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077" w:rsidRPr="006B0D8F" w:rsidRDefault="006B0D8F" w:rsidP="006B0D8F">
      <w:pPr>
        <w:pStyle w:val="a3"/>
        <w:jc w:val="right"/>
        <w:rPr>
          <w:rFonts w:ascii="標楷體" w:eastAsia="標楷體" w:hAnsi="標楷體"/>
        </w:rPr>
      </w:pPr>
      <w:bookmarkStart w:id="0" w:name="_Hlk141365238"/>
      <w:r w:rsidRPr="006B0D8F">
        <w:rPr>
          <w:rFonts w:ascii="標楷體" w:eastAsia="標楷體" w:hAnsi="標楷體" w:hint="eastAsia"/>
          <w:sz w:val="20"/>
          <w:szCs w:val="20"/>
        </w:rPr>
        <w:t>112.</w:t>
      </w:r>
      <w:r w:rsidR="0032208C">
        <w:rPr>
          <w:rFonts w:ascii="標楷體" w:eastAsia="標楷體" w:hAnsi="標楷體" w:hint="eastAsia"/>
          <w:sz w:val="20"/>
          <w:szCs w:val="20"/>
        </w:rPr>
        <w:t>9</w:t>
      </w:r>
      <w:r w:rsidRPr="006B0D8F">
        <w:rPr>
          <w:rFonts w:ascii="標楷體" w:eastAsia="標楷體" w:hAnsi="標楷體" w:hint="eastAsia"/>
          <w:sz w:val="20"/>
          <w:szCs w:val="20"/>
        </w:rPr>
        <w:t>.</w:t>
      </w:r>
      <w:r w:rsidR="0032208C">
        <w:rPr>
          <w:rFonts w:ascii="標楷體" w:eastAsia="標楷體" w:hAnsi="標楷體" w:hint="eastAsia"/>
          <w:sz w:val="20"/>
          <w:szCs w:val="20"/>
        </w:rPr>
        <w:t>1</w:t>
      </w:r>
      <w:bookmarkStart w:id="1" w:name="_GoBack"/>
      <w:bookmarkEnd w:id="1"/>
      <w:r w:rsidRPr="006B0D8F">
        <w:rPr>
          <w:rFonts w:ascii="標楷體" w:eastAsia="標楷體" w:hAnsi="標楷體" w:hint="eastAsia"/>
          <w:sz w:val="20"/>
          <w:szCs w:val="20"/>
        </w:rPr>
        <w:t>版</w:t>
      </w:r>
    </w:p>
    <w:p w:rsidR="004B4441" w:rsidRPr="00DC1429" w:rsidRDefault="00DC1429" w:rsidP="00DC1429">
      <w:pPr>
        <w:pStyle w:val="a3"/>
        <w:spacing w:before="74"/>
        <w:rPr>
          <w:rFonts w:ascii="標楷體" w:eastAsia="標楷體" w:hAnsi="標楷體"/>
        </w:rPr>
      </w:pPr>
      <w:bookmarkStart w:id="2" w:name="_Hlk141360942"/>
      <w:r>
        <w:rPr>
          <w:rFonts w:ascii="標楷體" w:eastAsia="標楷體" w:hAnsi="標楷體" w:hint="eastAsia"/>
        </w:rPr>
        <w:t xml:space="preserve">    </w:t>
      </w:r>
      <w:r w:rsidR="004B4441" w:rsidRPr="006B0D8F">
        <w:rPr>
          <w:rFonts w:ascii="標楷體" w:eastAsia="標楷體" w:hAnsi="標楷體"/>
          <w:noProof/>
        </w:rPr>
        <mc:AlternateContent>
          <mc:Choice Requires="wps">
            <w:drawing>
              <wp:anchor distT="0" distB="0" distL="0" distR="0" simplePos="0" relativeHeight="487592960" behindDoc="1" locked="0" layoutInCell="1" allowOverlap="1" wp14:anchorId="2F50C5C1" wp14:editId="48BF5C92">
                <wp:simplePos x="0" y="0"/>
                <wp:positionH relativeFrom="margin">
                  <wp:posOffset>0</wp:posOffset>
                </wp:positionH>
                <wp:positionV relativeFrom="paragraph">
                  <wp:posOffset>272415</wp:posOffset>
                </wp:positionV>
                <wp:extent cx="5746750" cy="311150"/>
                <wp:effectExtent l="0" t="0" r="25400" b="1270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4441" w:rsidRPr="006B05B2" w:rsidRDefault="004B4441" w:rsidP="004B4441">
                            <w:pPr>
                              <w:spacing w:before="11"/>
                              <w:ind w:left="81"/>
                              <w:rPr>
                                <w:rFonts w:ascii="標楷體" w:eastAsia="標楷體" w:hAnsi="標楷體"/>
                                <w:b/>
                                <w:sz w:val="28"/>
                              </w:rPr>
                            </w:pPr>
                            <w:r w:rsidRPr="006B05B2">
                              <w:rPr>
                                <w:rFonts w:ascii="標楷體" w:eastAsia="標楷體" w:hAnsi="標楷體" w:cs="微軟正黑體" w:hint="eastAsia"/>
                                <w:b/>
                                <w:sz w:val="28"/>
                              </w:rPr>
                              <w:t>一</w:t>
                            </w:r>
                            <w:r w:rsidRPr="006B05B2">
                              <w:rPr>
                                <w:rFonts w:ascii="標楷體" w:eastAsia="標楷體" w:hAnsi="標楷體" w:hint="eastAsia"/>
                                <w:b/>
                                <w:w w:val="135"/>
                                <w:sz w:val="28"/>
                              </w:rPr>
                              <w:t>、</w:t>
                            </w:r>
                            <w:r>
                              <w:rPr>
                                <w:rFonts w:ascii="標楷體" w:eastAsia="標楷體" w:hAnsi="標楷體" w:hint="eastAsia"/>
                                <w:b/>
                                <w:sz w:val="28"/>
                              </w:rPr>
                              <w:t>腸病毒</w:t>
                            </w:r>
                            <w:r w:rsidR="00DC1429">
                              <w:rPr>
                                <w:rFonts w:ascii="標楷體" w:eastAsia="標楷體" w:hAnsi="標楷體" w:hint="eastAsia"/>
                                <w:b/>
                                <w:sz w:val="28"/>
                              </w:rPr>
                              <w:t>停課</w:t>
                            </w:r>
                            <w:r>
                              <w:rPr>
                                <w:rFonts w:ascii="標楷體" w:eastAsia="標楷體" w:hAnsi="標楷體" w:hint="eastAsia"/>
                                <w:b/>
                                <w:sz w:val="28"/>
                              </w:rPr>
                              <w:t>措施之</w:t>
                            </w:r>
                            <w:r w:rsidR="00DC1429">
                              <w:rPr>
                                <w:rFonts w:ascii="標楷體" w:eastAsia="標楷體" w:hAnsi="標楷體" w:hint="eastAsia"/>
                                <w:b/>
                                <w:sz w:val="28"/>
                              </w:rPr>
                              <w:t>適用</w:t>
                            </w:r>
                            <w:r>
                              <w:rPr>
                                <w:rFonts w:ascii="標楷體" w:eastAsia="標楷體" w:hAnsi="標楷體" w:hint="eastAsia"/>
                                <w:b/>
                                <w:sz w:val="28"/>
                              </w:rPr>
                              <w:t>對象與停課標準</w:t>
                            </w:r>
                            <w:r w:rsidRPr="006B05B2">
                              <w:rPr>
                                <w:rFonts w:ascii="標楷體" w:eastAsia="標楷體" w:hAnsi="標楷體" w:hint="eastAsia"/>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C5C1" id="_x0000_t202" coordsize="21600,21600" o:spt="202" path="m,l,21600r21600,l21600,xe">
                <v:stroke joinstyle="miter"/>
                <v:path gradientshapeok="t" o:connecttype="rect"/>
              </v:shapetype>
              <v:shape id="Text Box 10" o:spid="_x0000_s1026" type="#_x0000_t202" style="position:absolute;margin-left:0;margin-top:21.45pt;width:452.5pt;height:24.5pt;z-index:-15723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" filled="f" strokeweight=".48pt">
                <v:textbox inset="0,0,0,0">
                  <w:txbxContent>
                    <w:p w:rsidR="004B4441" w:rsidRPr="006B05B2" w:rsidRDefault="004B4441" w:rsidP="004B4441">
                      <w:pPr>
                        <w:spacing w:before="11"/>
                        <w:ind w:left="81"/>
                        <w:rPr>
                          <w:rFonts w:ascii="標楷體" w:eastAsia="標楷體" w:hAnsi="標楷體"/>
                          <w:b/>
                          <w:sz w:val="28"/>
                        </w:rPr>
                      </w:pPr>
                      <w:r w:rsidRPr="006B05B2">
                        <w:rPr>
                          <w:rFonts w:ascii="標楷體" w:eastAsia="標楷體" w:hAnsi="標楷體" w:cs="微軟正黑體" w:hint="eastAsia"/>
                          <w:b/>
                          <w:sz w:val="28"/>
                        </w:rPr>
                        <w:t>一</w:t>
                      </w:r>
                      <w:r w:rsidRPr="006B05B2">
                        <w:rPr>
                          <w:rFonts w:ascii="標楷體" w:eastAsia="標楷體" w:hAnsi="標楷體" w:hint="eastAsia"/>
                          <w:b/>
                          <w:w w:val="135"/>
                          <w:sz w:val="28"/>
                        </w:rPr>
                        <w:t>、</w:t>
                      </w:r>
                      <w:r>
                        <w:rPr>
                          <w:rFonts w:ascii="標楷體" w:eastAsia="標楷體" w:hAnsi="標楷體" w:hint="eastAsia"/>
                          <w:b/>
                          <w:sz w:val="28"/>
                        </w:rPr>
                        <w:t>腸病毒</w:t>
                      </w:r>
                      <w:r w:rsidR="00DC1429">
                        <w:rPr>
                          <w:rFonts w:ascii="標楷體" w:eastAsia="標楷體" w:hAnsi="標楷體" w:hint="eastAsia"/>
                          <w:b/>
                          <w:sz w:val="28"/>
                        </w:rPr>
                        <w:t>停課</w:t>
                      </w:r>
                      <w:r>
                        <w:rPr>
                          <w:rFonts w:ascii="標楷體" w:eastAsia="標楷體" w:hAnsi="標楷體" w:hint="eastAsia"/>
                          <w:b/>
                          <w:sz w:val="28"/>
                        </w:rPr>
                        <w:t>措施之</w:t>
                      </w:r>
                      <w:r w:rsidR="00DC1429">
                        <w:rPr>
                          <w:rFonts w:ascii="標楷體" w:eastAsia="標楷體" w:hAnsi="標楷體" w:hint="eastAsia"/>
                          <w:b/>
                          <w:sz w:val="28"/>
                        </w:rPr>
                        <w:t>適用</w:t>
                      </w:r>
                      <w:r>
                        <w:rPr>
                          <w:rFonts w:ascii="標楷體" w:eastAsia="標楷體" w:hAnsi="標楷體" w:hint="eastAsia"/>
                          <w:b/>
                          <w:sz w:val="28"/>
                        </w:rPr>
                        <w:t>對象與停課標準</w:t>
                      </w:r>
                      <w:r w:rsidRPr="006B05B2">
                        <w:rPr>
                          <w:rFonts w:ascii="標楷體" w:eastAsia="標楷體" w:hAnsi="標楷體" w:hint="eastAsia"/>
                          <w:b/>
                          <w:sz w:val="28"/>
                        </w:rPr>
                        <w:t>？</w:t>
                      </w:r>
                    </w:p>
                  </w:txbxContent>
                </v:textbox>
                <w10:wrap type="topAndBottom" anchorx="margin"/>
              </v:shape>
            </w:pict>
          </mc:Fallback>
        </mc:AlternateContent>
      </w:r>
      <w:r w:rsidR="004B4441" w:rsidRPr="00DC1429">
        <w:rPr>
          <w:rFonts w:ascii="標楷體" w:eastAsia="標楷體" w:hAnsi="標楷體" w:hint="eastAsia"/>
        </w:rPr>
        <w:t>為避免腸病毒傳播及重症之發生，本縣轄內國小一、二年級、幼兒園，如有學幼童</w:t>
      </w:r>
      <w:r w:rsidR="004B4441" w:rsidRPr="00DC1429">
        <w:rPr>
          <w:rFonts w:ascii="標楷體" w:eastAsia="標楷體" w:hAnsi="標楷體"/>
        </w:rPr>
        <w:t>經</w:t>
      </w:r>
      <w:r w:rsidR="004B4441" w:rsidRPr="00DC1429">
        <w:rPr>
          <w:rFonts w:ascii="標楷體" w:eastAsia="標楷體" w:hAnsi="標楷體" w:hint="eastAsia"/>
        </w:rPr>
        <w:t>醫師臨床</w:t>
      </w:r>
      <w:r w:rsidR="004B4441" w:rsidRPr="00DC1429">
        <w:rPr>
          <w:rFonts w:ascii="標楷體" w:eastAsia="標楷體" w:hAnsi="標楷體"/>
        </w:rPr>
        <w:t>診斷為</w:t>
      </w:r>
      <w:r w:rsidR="004B4441" w:rsidRPr="00DC1429">
        <w:rPr>
          <w:rFonts w:ascii="標楷體" w:eastAsia="標楷體" w:hAnsi="標楷體" w:hint="eastAsia"/>
        </w:rPr>
        <w:t>感染或疑似感染腸病毒(手足口病或泡疹性咽峽炎等)者時，應於發現或得知</w:t>
      </w:r>
      <w:proofErr w:type="gramStart"/>
      <w:r w:rsidR="004B4441" w:rsidRPr="00DC1429">
        <w:rPr>
          <w:rFonts w:ascii="標楷體" w:eastAsia="標楷體" w:hAnsi="標楷體" w:hint="eastAsia"/>
        </w:rPr>
        <w:t>病童時起</w:t>
      </w:r>
      <w:proofErr w:type="gramEnd"/>
      <w:r w:rsidR="004B4441" w:rsidRPr="00DC1429">
        <w:rPr>
          <w:rFonts w:ascii="標楷體" w:eastAsia="標楷體" w:hAnsi="標楷體" w:hint="eastAsia"/>
        </w:rPr>
        <w:t>48小時內</w:t>
      </w:r>
      <w:bookmarkStart w:id="3" w:name="_Hlk141864241"/>
      <w:r w:rsidR="004B4441" w:rsidRPr="00DC1429">
        <w:rPr>
          <w:rFonts w:ascii="標楷體" w:eastAsia="標楷體" w:hAnsi="標楷體"/>
        </w:rPr>
        <w:t>完成</w:t>
      </w:r>
      <w:r w:rsidR="00900D60">
        <w:rPr>
          <w:rFonts w:ascii="標楷體" w:eastAsia="標楷體" w:hAnsi="標楷體" w:hint="eastAsia"/>
        </w:rPr>
        <w:t>「</w:t>
      </w:r>
      <w:r w:rsidR="004B4441" w:rsidRPr="00DC1429">
        <w:rPr>
          <w:rFonts w:ascii="標楷體" w:eastAsia="標楷體" w:hAnsi="標楷體"/>
        </w:rPr>
        <w:t>教育部校園安全及災害事件通報</w:t>
      </w:r>
      <w:r w:rsidR="00900D60">
        <w:rPr>
          <w:rFonts w:ascii="標楷體" w:eastAsia="標楷體" w:hAnsi="標楷體" w:hint="eastAsia"/>
        </w:rPr>
        <w:t>」</w:t>
      </w:r>
      <w:r w:rsidR="004B4441" w:rsidRPr="00DC1429">
        <w:rPr>
          <w:rFonts w:ascii="標楷體" w:eastAsia="標楷體" w:hAnsi="標楷體" w:hint="eastAsia"/>
        </w:rPr>
        <w:t>及通報轄區衛生所</w:t>
      </w:r>
      <w:bookmarkEnd w:id="3"/>
      <w:r w:rsidR="004B4441" w:rsidRPr="00DC1429">
        <w:rPr>
          <w:rFonts w:ascii="標楷體" w:eastAsia="標楷體" w:hAnsi="標楷體" w:hint="eastAsia"/>
        </w:rPr>
        <w:t>，並要求家長</w:t>
      </w:r>
      <w:proofErr w:type="gramStart"/>
      <w:r w:rsidR="004B4441" w:rsidRPr="00DC1429">
        <w:rPr>
          <w:rFonts w:ascii="標楷體" w:eastAsia="標楷體" w:hAnsi="標楷體" w:hint="eastAsia"/>
        </w:rPr>
        <w:t>為該病</w:t>
      </w:r>
      <w:proofErr w:type="gramEnd"/>
      <w:r w:rsidR="004B4441" w:rsidRPr="00DC1429">
        <w:rPr>
          <w:rFonts w:ascii="標楷體" w:eastAsia="標楷體" w:hAnsi="標楷體" w:hint="eastAsia"/>
        </w:rPr>
        <w:t>童請假至少連續7日(含例假日)</w:t>
      </w:r>
      <w:r w:rsidR="004B4441" w:rsidRPr="00DC1429">
        <w:rPr>
          <w:rFonts w:ascii="標楷體" w:eastAsia="標楷體" w:hAnsi="標楷體"/>
        </w:rPr>
        <w:t>。</w:t>
      </w:r>
    </w:p>
    <w:p w:rsidR="00DC1429" w:rsidRDefault="00DC1429" w:rsidP="00D04C04">
      <w:pPr>
        <w:pStyle w:val="a3"/>
        <w:spacing w:before="74"/>
        <w:rPr>
          <w:rFonts w:ascii="標楷體" w:eastAsia="標楷體" w:hAnsi="標楷體"/>
        </w:rPr>
      </w:pPr>
      <w:r>
        <w:rPr>
          <w:rFonts w:ascii="標楷體" w:eastAsia="標楷體" w:hAnsi="標楷體" w:hint="eastAsia"/>
        </w:rPr>
        <w:t xml:space="preserve">    有下列情形之一時，應</w:t>
      </w:r>
      <w:proofErr w:type="gramStart"/>
      <w:r>
        <w:rPr>
          <w:rFonts w:ascii="標楷體" w:eastAsia="標楷體" w:hAnsi="標楷體" w:hint="eastAsia"/>
        </w:rPr>
        <w:t>採</w:t>
      </w:r>
      <w:proofErr w:type="gramEnd"/>
      <w:r>
        <w:rPr>
          <w:rFonts w:ascii="標楷體" w:eastAsia="標楷體" w:hAnsi="標楷體" w:hint="eastAsia"/>
        </w:rPr>
        <w:t>停課措施：</w:t>
      </w:r>
    </w:p>
    <w:p w:rsidR="00DC1429" w:rsidRDefault="00DC1429" w:rsidP="00DC1429">
      <w:pPr>
        <w:pStyle w:val="a3"/>
        <w:numPr>
          <w:ilvl w:val="0"/>
          <w:numId w:val="7"/>
        </w:numPr>
        <w:spacing w:before="74"/>
        <w:rPr>
          <w:rFonts w:ascii="標楷體" w:eastAsia="標楷體" w:hAnsi="標楷體"/>
        </w:rPr>
      </w:pPr>
      <w:bookmarkStart w:id="4" w:name="_Hlk141864357"/>
      <w:r w:rsidRPr="00DC1429">
        <w:rPr>
          <w:rFonts w:ascii="標楷體" w:eastAsia="標楷體" w:hAnsi="標楷體" w:hint="eastAsia"/>
        </w:rPr>
        <w:t>衛生福利部疾病管制署(下</w:t>
      </w:r>
      <w:proofErr w:type="gramStart"/>
      <w:r w:rsidRPr="00DC1429">
        <w:rPr>
          <w:rFonts w:ascii="標楷體" w:eastAsia="標楷體" w:hAnsi="標楷體" w:hint="eastAsia"/>
        </w:rPr>
        <w:t>稱疾管署</w:t>
      </w:r>
      <w:proofErr w:type="gramEnd"/>
      <w:r w:rsidRPr="00DC1429">
        <w:rPr>
          <w:rFonts w:ascii="標楷體" w:eastAsia="標楷體" w:hAnsi="標楷體" w:hint="eastAsia"/>
        </w:rPr>
        <w:t>)未發布當年度全國發生腸病毒71型流行</w:t>
      </w:r>
      <w:proofErr w:type="gramStart"/>
      <w:r w:rsidRPr="00DC1429">
        <w:rPr>
          <w:rFonts w:ascii="標楷體" w:eastAsia="標楷體" w:hAnsi="標楷體" w:hint="eastAsia"/>
        </w:rPr>
        <w:t>疫情</w:t>
      </w:r>
      <w:proofErr w:type="gramEnd"/>
      <w:r w:rsidRPr="00DC1429">
        <w:rPr>
          <w:rFonts w:ascii="標楷體" w:eastAsia="標楷體" w:hAnsi="標楷體" w:hint="eastAsia"/>
        </w:rPr>
        <w:t>時：本縣當年度</w:t>
      </w:r>
      <w:proofErr w:type="gramStart"/>
      <w:r w:rsidRPr="00DC1429">
        <w:rPr>
          <w:rFonts w:ascii="標楷體" w:eastAsia="標楷體" w:hAnsi="標楷體" w:hint="eastAsia"/>
        </w:rPr>
        <w:t>經疾管署判定曾檢</w:t>
      </w:r>
      <w:proofErr w:type="gramEnd"/>
      <w:r w:rsidRPr="00DC1429">
        <w:rPr>
          <w:rFonts w:ascii="標楷體" w:eastAsia="標楷體" w:hAnsi="標楷體" w:hint="eastAsia"/>
        </w:rPr>
        <w:t>出腸病毒71型或年齡在3個月(含)</w:t>
      </w:r>
      <w:proofErr w:type="gramStart"/>
      <w:r w:rsidRPr="00DC1429">
        <w:rPr>
          <w:rFonts w:ascii="標楷體" w:eastAsia="標楷體" w:hAnsi="標楷體" w:hint="eastAsia"/>
        </w:rPr>
        <w:t>以上</w:t>
      </w:r>
      <w:proofErr w:type="gramEnd"/>
      <w:r w:rsidRPr="00DC1429">
        <w:rPr>
          <w:rFonts w:ascii="標楷體" w:eastAsia="標楷體" w:hAnsi="標楷體" w:hint="eastAsia"/>
        </w:rPr>
        <w:t>腸病毒感染併發重症個案之行政區內之國小一、二年級、幼兒園</w:t>
      </w:r>
      <w:r w:rsidR="00DF2030">
        <w:rPr>
          <w:rFonts w:ascii="標楷體" w:eastAsia="標楷體" w:hAnsi="標楷體" w:hint="eastAsia"/>
        </w:rPr>
        <w:t>、補習班及課後照顧中心</w:t>
      </w:r>
      <w:r w:rsidRPr="00DC1429">
        <w:rPr>
          <w:rFonts w:ascii="標楷體" w:eastAsia="標楷體" w:hAnsi="標楷體" w:hint="eastAsia"/>
        </w:rPr>
        <w:t>，同一班級於一周內有2名以上</w:t>
      </w:r>
      <w:proofErr w:type="gramStart"/>
      <w:r w:rsidRPr="00DC1429">
        <w:rPr>
          <w:rFonts w:ascii="標楷體" w:eastAsia="標楷體" w:hAnsi="標楷體" w:hint="eastAsia"/>
        </w:rPr>
        <w:t>病童</w:t>
      </w:r>
      <w:proofErr w:type="gramEnd"/>
      <w:r w:rsidRPr="00DC1429">
        <w:rPr>
          <w:rFonts w:ascii="標楷體" w:eastAsia="標楷體" w:hAnsi="標楷體" w:hint="eastAsia"/>
        </w:rPr>
        <w:t>時，應停課(托)至少連續7日(含例假日)。</w:t>
      </w:r>
    </w:p>
    <w:p w:rsidR="00DC1429" w:rsidRDefault="00DC1429" w:rsidP="00D04C04">
      <w:pPr>
        <w:pStyle w:val="a3"/>
        <w:numPr>
          <w:ilvl w:val="0"/>
          <w:numId w:val="7"/>
        </w:numPr>
        <w:spacing w:before="74"/>
        <w:rPr>
          <w:rFonts w:ascii="標楷體" w:eastAsia="標楷體" w:hAnsi="標楷體"/>
        </w:rPr>
      </w:pPr>
      <w:proofErr w:type="gramStart"/>
      <w:r w:rsidRPr="00DC1429">
        <w:rPr>
          <w:rFonts w:ascii="標楷體" w:eastAsia="標楷體" w:hAnsi="標楷體" w:hint="eastAsia"/>
        </w:rPr>
        <w:t>疾管署發布</w:t>
      </w:r>
      <w:proofErr w:type="gramEnd"/>
      <w:r w:rsidRPr="00DC1429">
        <w:rPr>
          <w:rFonts w:ascii="標楷體" w:eastAsia="標楷體" w:hAnsi="標楷體" w:hint="eastAsia"/>
        </w:rPr>
        <w:t>當年度全國發生腸病毒71行流行</w:t>
      </w:r>
      <w:proofErr w:type="gramStart"/>
      <w:r w:rsidRPr="00DC1429">
        <w:rPr>
          <w:rFonts w:ascii="標楷體" w:eastAsia="標楷體" w:hAnsi="標楷體" w:hint="eastAsia"/>
        </w:rPr>
        <w:t>疫情</w:t>
      </w:r>
      <w:proofErr w:type="gramEnd"/>
      <w:r w:rsidRPr="00DC1429">
        <w:rPr>
          <w:rFonts w:ascii="標楷體" w:eastAsia="標楷體" w:hAnsi="標楷體" w:hint="eastAsia"/>
        </w:rPr>
        <w:t>時：本縣轄內</w:t>
      </w:r>
      <w:r w:rsidR="00DF2030" w:rsidRPr="00DC1429">
        <w:rPr>
          <w:rFonts w:ascii="標楷體" w:eastAsia="標楷體" w:hAnsi="標楷體" w:hint="eastAsia"/>
        </w:rPr>
        <w:t>國小一、二年級、幼兒園</w:t>
      </w:r>
      <w:r w:rsidR="00DF2030">
        <w:rPr>
          <w:rFonts w:ascii="標楷體" w:eastAsia="標楷體" w:hAnsi="標楷體" w:hint="eastAsia"/>
        </w:rPr>
        <w:t>、補習班及課後照顧中心機構</w:t>
      </w:r>
      <w:r w:rsidRPr="00DC1429">
        <w:rPr>
          <w:rFonts w:ascii="標楷體" w:eastAsia="標楷體" w:hAnsi="標楷體" w:hint="eastAsia"/>
        </w:rPr>
        <w:t>，同一班級於一周內有2名以上</w:t>
      </w:r>
      <w:proofErr w:type="gramStart"/>
      <w:r w:rsidRPr="00DC1429">
        <w:rPr>
          <w:rFonts w:ascii="標楷體" w:eastAsia="標楷體" w:hAnsi="標楷體" w:hint="eastAsia"/>
        </w:rPr>
        <w:t>病童時</w:t>
      </w:r>
      <w:proofErr w:type="gramEnd"/>
      <w:r w:rsidRPr="00DC1429">
        <w:rPr>
          <w:rFonts w:ascii="標楷體" w:eastAsia="標楷體" w:hAnsi="標楷體" w:hint="eastAsia"/>
        </w:rPr>
        <w:t>，該班級應停課(托)至少連續7日(含例假日)。</w:t>
      </w:r>
    </w:p>
    <w:p w:rsidR="00DC1429" w:rsidRPr="00DC1429" w:rsidRDefault="00DC1429" w:rsidP="00DC1429">
      <w:pPr>
        <w:pStyle w:val="a3"/>
        <w:numPr>
          <w:ilvl w:val="0"/>
          <w:numId w:val="7"/>
        </w:numPr>
        <w:spacing w:before="74"/>
        <w:rPr>
          <w:rFonts w:ascii="標楷體" w:eastAsia="標楷體" w:hAnsi="標楷體"/>
        </w:rPr>
      </w:pPr>
      <w:r w:rsidRPr="00DC1429">
        <w:rPr>
          <w:rFonts w:ascii="標楷體" w:eastAsia="標楷體" w:hAnsi="標楷體" w:hint="eastAsia"/>
        </w:rPr>
        <w:t>本縣轄內</w:t>
      </w:r>
      <w:r w:rsidR="00DF2030" w:rsidRPr="00DC1429">
        <w:rPr>
          <w:rFonts w:ascii="標楷體" w:eastAsia="標楷體" w:hAnsi="標楷體" w:hint="eastAsia"/>
        </w:rPr>
        <w:t>國小一、二年級、幼兒園</w:t>
      </w:r>
      <w:r w:rsidR="00DF2030">
        <w:rPr>
          <w:rFonts w:ascii="標楷體" w:eastAsia="標楷體" w:hAnsi="標楷體" w:hint="eastAsia"/>
        </w:rPr>
        <w:t>、補習班及課後照顧中心機構</w:t>
      </w:r>
      <w:r w:rsidRPr="00DC1429">
        <w:rPr>
          <w:rFonts w:ascii="標楷體" w:eastAsia="標楷體" w:hAnsi="標楷體" w:hint="eastAsia"/>
        </w:rPr>
        <w:t>之病童經通報腸病毒感染併發重症，且檢出腸病毒D68</w:t>
      </w:r>
      <w:proofErr w:type="gramStart"/>
      <w:r w:rsidRPr="00DC1429">
        <w:rPr>
          <w:rFonts w:ascii="標楷體" w:eastAsia="標楷體" w:hAnsi="標楷體" w:hint="eastAsia"/>
        </w:rPr>
        <w:t>型時，該病</w:t>
      </w:r>
      <w:proofErr w:type="gramEnd"/>
      <w:r w:rsidRPr="00DC1429">
        <w:rPr>
          <w:rFonts w:ascii="標楷體" w:eastAsia="標楷體" w:hAnsi="標楷體" w:hint="eastAsia"/>
        </w:rPr>
        <w:t>童就讀之班級應至少連續7日(含例假日)。</w:t>
      </w:r>
    </w:p>
    <w:bookmarkEnd w:id="4"/>
    <w:p w:rsidR="004B4441" w:rsidRDefault="004B4441" w:rsidP="00D04C04">
      <w:pPr>
        <w:pStyle w:val="a3"/>
        <w:spacing w:before="74"/>
        <w:rPr>
          <w:rFonts w:ascii="標楷體" w:eastAsia="標楷體" w:hAnsi="標楷體"/>
        </w:rPr>
      </w:pPr>
      <w:r w:rsidRPr="006B0D8F">
        <w:rPr>
          <w:rFonts w:ascii="標楷體" w:eastAsia="標楷體" w:hAnsi="標楷體"/>
          <w:noProof/>
        </w:rPr>
        <mc:AlternateContent>
          <mc:Choice Requires="wps">
            <w:drawing>
              <wp:anchor distT="0" distB="0" distL="0" distR="0" simplePos="0" relativeHeight="487588352" behindDoc="1" locked="0" layoutInCell="1" allowOverlap="1">
                <wp:simplePos x="0" y="0"/>
                <wp:positionH relativeFrom="margin">
                  <wp:align>left</wp:align>
                </wp:positionH>
                <wp:positionV relativeFrom="paragraph">
                  <wp:posOffset>414948</wp:posOffset>
                </wp:positionV>
                <wp:extent cx="5746750" cy="311150"/>
                <wp:effectExtent l="0" t="0" r="25400" b="1270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6B05B2" w:rsidRDefault="00073D63">
                            <w:pPr>
                              <w:spacing w:before="11"/>
                              <w:ind w:left="81"/>
                              <w:rPr>
                                <w:rFonts w:ascii="標楷體" w:eastAsia="標楷體" w:hAnsi="標楷體"/>
                                <w:b/>
                                <w:sz w:val="28"/>
                              </w:rPr>
                            </w:pPr>
                            <w:r>
                              <w:rPr>
                                <w:rFonts w:ascii="標楷體" w:eastAsia="標楷體" w:hAnsi="標楷體" w:cs="微軟正黑體" w:hint="eastAsia"/>
                                <w:b/>
                                <w:sz w:val="28"/>
                              </w:rPr>
                              <w:t>二</w:t>
                            </w:r>
                            <w:r w:rsidR="000A7598" w:rsidRPr="006B05B2">
                              <w:rPr>
                                <w:rFonts w:ascii="標楷體" w:eastAsia="標楷體" w:hAnsi="標楷體" w:hint="eastAsia"/>
                                <w:b/>
                                <w:w w:val="135"/>
                                <w:sz w:val="28"/>
                              </w:rPr>
                              <w:t>、</w:t>
                            </w:r>
                            <w:r w:rsidR="000A7598" w:rsidRPr="006B05B2">
                              <w:rPr>
                                <w:rFonts w:ascii="標楷體" w:eastAsia="標楷體" w:hAnsi="標楷體" w:hint="eastAsia"/>
                                <w:b/>
                                <w:sz w:val="28"/>
                              </w:rPr>
                              <w:t>「</w:t>
                            </w:r>
                            <w:bookmarkStart w:id="5" w:name="_Hlk141360867"/>
                            <w:proofErr w:type="gramStart"/>
                            <w:r w:rsidR="000A7598" w:rsidRPr="006B05B2">
                              <w:rPr>
                                <w:rFonts w:ascii="標楷體" w:eastAsia="標楷體" w:hAnsi="標楷體" w:hint="eastAsia"/>
                                <w:b/>
                                <w:sz w:val="28"/>
                              </w:rPr>
                              <w:t>一週</w:t>
                            </w:r>
                            <w:proofErr w:type="gramEnd"/>
                            <w:r w:rsidR="000A7598" w:rsidRPr="006B05B2">
                              <w:rPr>
                                <w:rFonts w:ascii="標楷體" w:eastAsia="標楷體" w:hAnsi="標楷體" w:hint="eastAsia"/>
                                <w:b/>
                                <w:sz w:val="28"/>
                              </w:rPr>
                              <w:t>內同一班級有二名以上（含二名）幼童」的定義為何？</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32.65pt;width:452.5pt;height:24.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" filled="f" strokeweight=".48pt">
                <v:textbox inset="0,0,0,0">
                  <w:txbxContent>
                    <w:p w:rsidR="007A0077" w:rsidRPr="006B05B2" w:rsidRDefault="00073D63">
                      <w:pPr>
                        <w:spacing w:before="11"/>
                        <w:ind w:left="81"/>
                        <w:rPr>
                          <w:rFonts w:ascii="標楷體" w:eastAsia="標楷體" w:hAnsi="標楷體"/>
                          <w:b/>
                          <w:sz w:val="28"/>
                        </w:rPr>
                      </w:pPr>
                      <w:r>
                        <w:rPr>
                          <w:rFonts w:ascii="標楷體" w:eastAsia="標楷體" w:hAnsi="標楷體" w:cs="微軟正黑體" w:hint="eastAsia"/>
                          <w:b/>
                          <w:sz w:val="28"/>
                        </w:rPr>
                        <w:t>二</w:t>
                      </w:r>
                      <w:r w:rsidR="000A7598" w:rsidRPr="006B05B2">
                        <w:rPr>
                          <w:rFonts w:ascii="標楷體" w:eastAsia="標楷體" w:hAnsi="標楷體" w:hint="eastAsia"/>
                          <w:b/>
                          <w:w w:val="135"/>
                          <w:sz w:val="28"/>
                        </w:rPr>
                        <w:t>、</w:t>
                      </w:r>
                      <w:r w:rsidR="000A7598" w:rsidRPr="006B05B2">
                        <w:rPr>
                          <w:rFonts w:ascii="標楷體" w:eastAsia="標楷體" w:hAnsi="標楷體" w:hint="eastAsia"/>
                          <w:b/>
                          <w:sz w:val="28"/>
                        </w:rPr>
                        <w:t>「</w:t>
                      </w:r>
                      <w:bookmarkStart w:id="3" w:name="_Hlk141360867"/>
                      <w:proofErr w:type="gramStart"/>
                      <w:r w:rsidR="000A7598" w:rsidRPr="006B05B2">
                        <w:rPr>
                          <w:rFonts w:ascii="標楷體" w:eastAsia="標楷體" w:hAnsi="標楷體" w:hint="eastAsia"/>
                          <w:b/>
                          <w:sz w:val="28"/>
                        </w:rPr>
                        <w:t>一週</w:t>
                      </w:r>
                      <w:proofErr w:type="gramEnd"/>
                      <w:r w:rsidR="000A7598" w:rsidRPr="006B05B2">
                        <w:rPr>
                          <w:rFonts w:ascii="標楷體" w:eastAsia="標楷體" w:hAnsi="標楷體" w:hint="eastAsia"/>
                          <w:b/>
                          <w:sz w:val="28"/>
                        </w:rPr>
                        <w:t>內同一班級有二名以上（含二名）幼童」的定義為何？</w:t>
                      </w:r>
                      <w:bookmarkEnd w:id="3"/>
                    </w:p>
                  </w:txbxContent>
                </v:textbox>
                <w10:wrap type="topAndBottom" anchorx="margin"/>
              </v:shape>
            </w:pict>
          </mc:Fallback>
        </mc:AlternateContent>
      </w:r>
    </w:p>
    <w:p w:rsidR="007A0077" w:rsidRPr="006B05B2" w:rsidRDefault="000A7598" w:rsidP="00D04C04">
      <w:pPr>
        <w:pStyle w:val="a3"/>
        <w:spacing w:before="74"/>
        <w:rPr>
          <w:rFonts w:ascii="標楷體" w:eastAsia="標楷體" w:hAnsi="標楷體"/>
        </w:rPr>
      </w:pPr>
      <w:r w:rsidRPr="006B05B2">
        <w:rPr>
          <w:rFonts w:ascii="標楷體" w:eastAsia="標楷體" w:hAnsi="標楷體"/>
        </w:rPr>
        <w:t>該班級</w:t>
      </w:r>
      <w:r w:rsidRPr="00D04C04">
        <w:rPr>
          <w:rFonts w:ascii="標楷體" w:eastAsia="標楷體" w:hAnsi="標楷體" w:hint="eastAsia"/>
        </w:rPr>
        <w:t>第一例感染腸病毒學</w:t>
      </w:r>
      <w:r w:rsidRPr="00D04C04">
        <w:rPr>
          <w:rFonts w:ascii="標楷體" w:eastAsia="標楷體" w:hAnsi="標楷體"/>
        </w:rPr>
        <w:t>(</w:t>
      </w:r>
      <w:r w:rsidRPr="00D04C04">
        <w:rPr>
          <w:rFonts w:ascii="標楷體" w:eastAsia="標楷體" w:hAnsi="標楷體" w:hint="eastAsia"/>
        </w:rPr>
        <w:t>幼</w:t>
      </w:r>
      <w:r w:rsidRPr="00D04C04">
        <w:rPr>
          <w:rFonts w:ascii="標楷體" w:eastAsia="標楷體" w:hAnsi="標楷體"/>
        </w:rPr>
        <w:t>)</w:t>
      </w:r>
      <w:proofErr w:type="gramStart"/>
      <w:r w:rsidRPr="00D04C04">
        <w:rPr>
          <w:rFonts w:ascii="標楷體" w:eastAsia="標楷體" w:hAnsi="標楷體" w:hint="eastAsia"/>
        </w:rPr>
        <w:t>童之發病日起</w:t>
      </w:r>
      <w:proofErr w:type="gramEnd"/>
      <w:r w:rsidRPr="00D04C04">
        <w:rPr>
          <w:rFonts w:ascii="標楷體" w:eastAsia="標楷體" w:hAnsi="標楷體" w:hint="eastAsia"/>
        </w:rPr>
        <w:t>算</w:t>
      </w:r>
      <w:r w:rsidRPr="00D04C04">
        <w:rPr>
          <w:rFonts w:ascii="標楷體" w:eastAsia="標楷體" w:hAnsi="標楷體"/>
        </w:rPr>
        <w:t>7</w:t>
      </w:r>
      <w:r w:rsidRPr="00D04C04">
        <w:rPr>
          <w:rFonts w:ascii="標楷體" w:eastAsia="標楷體" w:hAnsi="標楷體" w:hint="eastAsia"/>
        </w:rPr>
        <w:t>日</w:t>
      </w:r>
      <w:r w:rsidRPr="00D04C04">
        <w:rPr>
          <w:rFonts w:ascii="標楷體" w:eastAsia="標楷體" w:hAnsi="標楷體"/>
        </w:rPr>
        <w:t>(</w:t>
      </w:r>
      <w:r w:rsidRPr="00D04C04">
        <w:rPr>
          <w:rFonts w:ascii="標楷體" w:eastAsia="標楷體" w:hAnsi="標楷體" w:hint="eastAsia"/>
        </w:rPr>
        <w:t>日曆天，含假日</w:t>
      </w:r>
      <w:r w:rsidRPr="00D04C04">
        <w:rPr>
          <w:rFonts w:ascii="標楷體" w:eastAsia="標楷體" w:hAnsi="標楷體"/>
        </w:rPr>
        <w:t>)</w:t>
      </w:r>
      <w:r w:rsidRPr="00D04C04">
        <w:rPr>
          <w:rFonts w:ascii="標楷體" w:eastAsia="標楷體" w:hAnsi="標楷體" w:hint="eastAsia"/>
        </w:rPr>
        <w:t>內</w:t>
      </w:r>
      <w:r w:rsidRPr="006B05B2">
        <w:rPr>
          <w:rFonts w:ascii="標楷體" w:eastAsia="標楷體" w:hAnsi="標楷體"/>
        </w:rPr>
        <w:t>，如</w:t>
      </w:r>
      <w:proofErr w:type="gramStart"/>
      <w:r w:rsidRPr="00D04C04">
        <w:rPr>
          <w:rFonts w:ascii="標楷體" w:eastAsia="標楷體" w:hAnsi="標楷體" w:hint="eastAsia"/>
        </w:rPr>
        <w:t>第二例</w:t>
      </w:r>
      <w:proofErr w:type="gramEnd"/>
      <w:r w:rsidRPr="00D04C04">
        <w:rPr>
          <w:rFonts w:ascii="標楷體" w:eastAsia="標楷體" w:hAnsi="標楷體" w:hint="eastAsia"/>
        </w:rPr>
        <w:t>學</w:t>
      </w:r>
      <w:r w:rsidRPr="00D04C04">
        <w:rPr>
          <w:rFonts w:ascii="標楷體" w:eastAsia="標楷體" w:hAnsi="標楷體"/>
        </w:rPr>
        <w:t>(</w:t>
      </w:r>
      <w:r w:rsidRPr="00D04C04">
        <w:rPr>
          <w:rFonts w:ascii="標楷體" w:eastAsia="標楷體" w:hAnsi="標楷體" w:hint="eastAsia"/>
        </w:rPr>
        <w:t>幼</w:t>
      </w:r>
      <w:r w:rsidRPr="00D04C04">
        <w:rPr>
          <w:rFonts w:ascii="標楷體" w:eastAsia="標楷體" w:hAnsi="標楷體"/>
        </w:rPr>
        <w:t>)</w:t>
      </w:r>
      <w:r w:rsidRPr="00D04C04">
        <w:rPr>
          <w:rFonts w:ascii="標楷體" w:eastAsia="標楷體" w:hAnsi="標楷體" w:hint="eastAsia"/>
        </w:rPr>
        <w:t>童發病</w:t>
      </w:r>
      <w:r w:rsidRPr="006B05B2">
        <w:rPr>
          <w:rFonts w:ascii="標楷體" w:eastAsia="標楷體" w:hAnsi="標楷體"/>
        </w:rPr>
        <w:t>，則該班級需依公告進行停課。</w:t>
      </w:r>
    </w:p>
    <w:bookmarkEnd w:id="2"/>
    <w:p w:rsidR="007A0077" w:rsidRPr="006B05B2" w:rsidRDefault="00B32F22">
      <w:pPr>
        <w:pStyle w:val="a3"/>
        <w:rPr>
          <w:rFonts w:ascii="標楷體" w:eastAsia="標楷體" w:hAnsi="標楷體"/>
        </w:rPr>
      </w:pPr>
      <w:r>
        <w:rPr>
          <w:rFonts w:ascii="標楷體" w:eastAsia="標楷體" w:hAnsi="標楷體"/>
          <w:noProof/>
        </w:rPr>
        <mc:AlternateContent>
          <mc:Choice Requires="wps">
            <w:drawing>
              <wp:anchor distT="0" distB="0" distL="0" distR="0" simplePos="0" relativeHeight="487588864" behindDoc="1" locked="0" layoutInCell="1" allowOverlap="1">
                <wp:simplePos x="0" y="0"/>
                <wp:positionH relativeFrom="page">
                  <wp:posOffset>1414780</wp:posOffset>
                </wp:positionH>
                <wp:positionV relativeFrom="paragraph">
                  <wp:posOffset>387350</wp:posOffset>
                </wp:positionV>
                <wp:extent cx="5080000" cy="521970"/>
                <wp:effectExtent l="0" t="0" r="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5219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6B05B2" w:rsidRDefault="000A7598">
                            <w:pPr>
                              <w:spacing w:before="34" w:line="225" w:lineRule="auto"/>
                              <w:ind w:left="1552" w:right="303" w:hanging="1419"/>
                              <w:rPr>
                                <w:rFonts w:ascii="標楷體" w:eastAsia="標楷體" w:hAnsi="標楷體"/>
                                <w:sz w:val="28"/>
                              </w:rPr>
                            </w:pPr>
                            <w:r w:rsidRPr="006B05B2">
                              <w:rPr>
                                <w:rFonts w:ascii="標楷體" w:eastAsia="標楷體" w:hAnsi="標楷體" w:hint="eastAsia"/>
                                <w:spacing w:val="-1"/>
                                <w:sz w:val="28"/>
                              </w:rPr>
                              <w:t>案例說明：</w:t>
                            </w:r>
                            <w:proofErr w:type="gramStart"/>
                            <w:r w:rsidRPr="006B05B2">
                              <w:rPr>
                                <w:rFonts w:ascii="標楷體" w:eastAsia="標楷體" w:hAnsi="標楷體" w:hint="eastAsia"/>
                                <w:spacing w:val="-1"/>
                                <w:sz w:val="28"/>
                              </w:rPr>
                              <w:t>某校某班</w:t>
                            </w:r>
                            <w:proofErr w:type="gramEnd"/>
                            <w:r w:rsidRPr="006B05B2">
                              <w:rPr>
                                <w:rFonts w:ascii="標楷體" w:eastAsia="標楷體" w:hAnsi="標楷體"/>
                                <w:sz w:val="28"/>
                              </w:rPr>
                              <w:t>6</w:t>
                            </w:r>
                            <w:r w:rsidRPr="006B05B2">
                              <w:rPr>
                                <w:rFonts w:ascii="標楷體" w:eastAsia="標楷體" w:hAnsi="標楷體" w:hint="eastAsia"/>
                                <w:spacing w:val="-3"/>
                                <w:sz w:val="28"/>
                              </w:rPr>
                              <w:t>月</w:t>
                            </w:r>
                            <w:r w:rsidRPr="006B05B2">
                              <w:rPr>
                                <w:rFonts w:ascii="標楷體" w:eastAsia="標楷體" w:hAnsi="標楷體"/>
                                <w:sz w:val="28"/>
                              </w:rPr>
                              <w:t>1</w:t>
                            </w:r>
                            <w:r w:rsidRPr="006B05B2">
                              <w:rPr>
                                <w:rFonts w:ascii="標楷體" w:eastAsia="標楷體" w:hAnsi="標楷體" w:hint="eastAsia"/>
                                <w:sz w:val="28"/>
                              </w:rPr>
                              <w:t>日第一位學童發燒，</w:t>
                            </w:r>
                            <w:r w:rsidRPr="006B05B2">
                              <w:rPr>
                                <w:rFonts w:ascii="標楷體" w:eastAsia="標楷體" w:hAnsi="標楷體"/>
                                <w:sz w:val="28"/>
                              </w:rPr>
                              <w:t>6</w:t>
                            </w:r>
                            <w:r w:rsidRPr="006B05B2">
                              <w:rPr>
                                <w:rFonts w:ascii="標楷體" w:eastAsia="標楷體" w:hAnsi="標楷體" w:hint="eastAsia"/>
                                <w:spacing w:val="-3"/>
                                <w:sz w:val="28"/>
                              </w:rPr>
                              <w:t>月</w:t>
                            </w:r>
                            <w:r w:rsidRPr="006B05B2">
                              <w:rPr>
                                <w:rFonts w:ascii="標楷體" w:eastAsia="標楷體" w:hAnsi="標楷體"/>
                                <w:sz w:val="28"/>
                              </w:rPr>
                              <w:t>2</w:t>
                            </w:r>
                            <w:r w:rsidRPr="006B05B2">
                              <w:rPr>
                                <w:rFonts w:ascii="標楷體" w:eastAsia="標楷體" w:hAnsi="標楷體" w:hint="eastAsia"/>
                                <w:sz w:val="28"/>
                              </w:rPr>
                              <w:t>日經醫師診斷為腸病毒</w:t>
                            </w:r>
                            <w:r w:rsidRPr="006B05B2">
                              <w:rPr>
                                <w:rFonts w:ascii="標楷體" w:eastAsia="標楷體" w:hAnsi="標楷體" w:hint="eastAsia"/>
                                <w:w w:val="130"/>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11.4pt;margin-top:30.5pt;width:400pt;height:41.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" filled="f" strokeweight=".48pt">
                <v:textbox inset="0,0,0,0">
                  <w:txbxContent>
                    <w:p w:rsidR="007A0077" w:rsidRPr="006B05B2" w:rsidRDefault="000A7598">
                      <w:pPr>
                        <w:spacing w:before="34" w:line="225" w:lineRule="auto"/>
                        <w:ind w:left="1552" w:right="303" w:hanging="1419"/>
                        <w:rPr>
                          <w:rFonts w:ascii="標楷體" w:eastAsia="標楷體" w:hAnsi="標楷體"/>
                          <w:sz w:val="28"/>
                        </w:rPr>
                      </w:pPr>
                      <w:r w:rsidRPr="006B05B2">
                        <w:rPr>
                          <w:rFonts w:ascii="標楷體" w:eastAsia="標楷體" w:hAnsi="標楷體" w:hint="eastAsia"/>
                          <w:spacing w:val="-1"/>
                          <w:sz w:val="28"/>
                        </w:rPr>
                        <w:t>案例說明：</w:t>
                      </w:r>
                      <w:proofErr w:type="gramStart"/>
                      <w:r w:rsidRPr="006B05B2">
                        <w:rPr>
                          <w:rFonts w:ascii="標楷體" w:eastAsia="標楷體" w:hAnsi="標楷體" w:hint="eastAsia"/>
                          <w:spacing w:val="-1"/>
                          <w:sz w:val="28"/>
                        </w:rPr>
                        <w:t>某校某班</w:t>
                      </w:r>
                      <w:proofErr w:type="gramEnd"/>
                      <w:r w:rsidRPr="006B05B2">
                        <w:rPr>
                          <w:rFonts w:ascii="標楷體" w:eastAsia="標楷體" w:hAnsi="標楷體"/>
                          <w:sz w:val="28"/>
                        </w:rPr>
                        <w:t>6</w:t>
                      </w:r>
                      <w:r w:rsidRPr="006B05B2">
                        <w:rPr>
                          <w:rFonts w:ascii="標楷體" w:eastAsia="標楷體" w:hAnsi="標楷體" w:hint="eastAsia"/>
                          <w:spacing w:val="-3"/>
                          <w:sz w:val="28"/>
                        </w:rPr>
                        <w:t>月</w:t>
                      </w:r>
                      <w:r w:rsidRPr="006B05B2">
                        <w:rPr>
                          <w:rFonts w:ascii="標楷體" w:eastAsia="標楷體" w:hAnsi="標楷體"/>
                          <w:sz w:val="28"/>
                        </w:rPr>
                        <w:t>1</w:t>
                      </w:r>
                      <w:r w:rsidRPr="006B05B2">
                        <w:rPr>
                          <w:rFonts w:ascii="標楷體" w:eastAsia="標楷體" w:hAnsi="標楷體" w:hint="eastAsia"/>
                          <w:sz w:val="28"/>
                        </w:rPr>
                        <w:t>日第一位學童發燒，</w:t>
                      </w:r>
                      <w:r w:rsidRPr="006B05B2">
                        <w:rPr>
                          <w:rFonts w:ascii="標楷體" w:eastAsia="標楷體" w:hAnsi="標楷體"/>
                          <w:sz w:val="28"/>
                        </w:rPr>
                        <w:t>6</w:t>
                      </w:r>
                      <w:r w:rsidRPr="006B05B2">
                        <w:rPr>
                          <w:rFonts w:ascii="標楷體" w:eastAsia="標楷體" w:hAnsi="標楷體" w:hint="eastAsia"/>
                          <w:spacing w:val="-3"/>
                          <w:sz w:val="28"/>
                        </w:rPr>
                        <w:t>月</w:t>
                      </w:r>
                      <w:r w:rsidRPr="006B05B2">
                        <w:rPr>
                          <w:rFonts w:ascii="標楷體" w:eastAsia="標楷體" w:hAnsi="標楷體"/>
                          <w:sz w:val="28"/>
                        </w:rPr>
                        <w:t>2</w:t>
                      </w:r>
                      <w:r w:rsidRPr="006B05B2">
                        <w:rPr>
                          <w:rFonts w:ascii="標楷體" w:eastAsia="標楷體" w:hAnsi="標楷體" w:hint="eastAsia"/>
                          <w:sz w:val="28"/>
                        </w:rPr>
                        <w:t>日經醫師診斷為腸病毒</w:t>
                      </w:r>
                      <w:r w:rsidRPr="006B05B2">
                        <w:rPr>
                          <w:rFonts w:ascii="標楷體" w:eastAsia="標楷體" w:hAnsi="標楷體" w:hint="eastAsia"/>
                          <w:w w:val="130"/>
                          <w:sz w:val="28"/>
                        </w:rPr>
                        <w:t>。</w:t>
                      </w:r>
                    </w:p>
                  </w:txbxContent>
                </v:textbox>
                <w10:wrap type="topAndBottom" anchorx="page"/>
              </v:shape>
            </w:pict>
          </mc:Fallback>
        </mc:AlternateContent>
      </w:r>
    </w:p>
    <w:p w:rsidR="007A0077" w:rsidRPr="006B05B2" w:rsidRDefault="000A7598">
      <w:pPr>
        <w:pStyle w:val="a3"/>
        <w:spacing w:before="74"/>
        <w:ind w:left="1279"/>
        <w:rPr>
          <w:rFonts w:ascii="標楷體" w:eastAsia="標楷體" w:hAnsi="標楷體"/>
        </w:rPr>
      </w:pPr>
      <w:r w:rsidRPr="006B05B2">
        <w:rPr>
          <w:rFonts w:ascii="標楷體" w:eastAsia="標楷體" w:hAnsi="標楷體"/>
        </w:rPr>
        <w:t>該班級第一例感染腸病毒學(幼)</w:t>
      </w:r>
      <w:proofErr w:type="gramStart"/>
      <w:r w:rsidRPr="006B05B2">
        <w:rPr>
          <w:rFonts w:ascii="標楷體" w:eastAsia="標楷體" w:hAnsi="標楷體"/>
        </w:rPr>
        <w:t>童之發病日起</w:t>
      </w:r>
      <w:proofErr w:type="gramEnd"/>
      <w:r w:rsidRPr="006B05B2">
        <w:rPr>
          <w:rFonts w:ascii="標楷體" w:eastAsia="標楷體" w:hAnsi="標楷體"/>
        </w:rPr>
        <w:t>算7日(日曆</w:t>
      </w:r>
    </w:p>
    <w:p w:rsidR="007A0077" w:rsidRPr="006B05B2" w:rsidRDefault="000A7598">
      <w:pPr>
        <w:pStyle w:val="a3"/>
        <w:spacing w:before="122" w:line="321" w:lineRule="auto"/>
        <w:ind w:left="720" w:right="728"/>
        <w:rPr>
          <w:rFonts w:ascii="標楷體" w:eastAsia="標楷體" w:hAnsi="標楷體"/>
        </w:rPr>
      </w:pPr>
      <w:r w:rsidRPr="006B05B2">
        <w:rPr>
          <w:rFonts w:ascii="標楷體" w:eastAsia="標楷體" w:hAnsi="標楷體"/>
          <w:spacing w:val="-10"/>
        </w:rPr>
        <w:t>天，含假日</w:t>
      </w:r>
      <w:r w:rsidRPr="006B05B2">
        <w:rPr>
          <w:rFonts w:ascii="標楷體" w:eastAsia="標楷體" w:hAnsi="標楷體"/>
          <w:spacing w:val="-3"/>
        </w:rPr>
        <w:t>)</w:t>
      </w:r>
      <w:r w:rsidRPr="006B05B2">
        <w:rPr>
          <w:rFonts w:ascii="標楷體" w:eastAsia="標楷體" w:hAnsi="標楷體"/>
          <w:spacing w:val="-24"/>
        </w:rPr>
        <w:t>內，故自</w:t>
      </w:r>
      <w:r w:rsidRPr="006B05B2">
        <w:rPr>
          <w:rFonts w:ascii="標楷體" w:eastAsia="標楷體" w:hAnsi="標楷體"/>
        </w:rPr>
        <w:t>6</w:t>
      </w:r>
      <w:r w:rsidRPr="006B05B2">
        <w:rPr>
          <w:rFonts w:ascii="標楷體" w:eastAsia="標楷體" w:hAnsi="標楷體"/>
          <w:spacing w:val="-33"/>
        </w:rPr>
        <w:t>月</w:t>
      </w:r>
      <w:r w:rsidRPr="006B05B2">
        <w:rPr>
          <w:rFonts w:ascii="標楷體" w:eastAsia="標楷體" w:hAnsi="標楷體"/>
        </w:rPr>
        <w:t>1</w:t>
      </w:r>
      <w:r w:rsidRPr="006B05B2">
        <w:rPr>
          <w:rFonts w:ascii="標楷體" w:eastAsia="標楷體" w:hAnsi="標楷體"/>
          <w:spacing w:val="-23"/>
        </w:rPr>
        <w:t>日至</w:t>
      </w:r>
      <w:r w:rsidRPr="006B05B2">
        <w:rPr>
          <w:rFonts w:ascii="標楷體" w:eastAsia="標楷體" w:hAnsi="標楷體"/>
        </w:rPr>
        <w:t>6</w:t>
      </w:r>
      <w:r w:rsidRPr="006B05B2">
        <w:rPr>
          <w:rFonts w:ascii="標楷體" w:eastAsia="標楷體" w:hAnsi="標楷體"/>
          <w:spacing w:val="-34"/>
        </w:rPr>
        <w:t>月</w:t>
      </w:r>
      <w:r w:rsidRPr="006B05B2">
        <w:rPr>
          <w:rFonts w:ascii="標楷體" w:eastAsia="標楷體" w:hAnsi="標楷體"/>
        </w:rPr>
        <w:t>7</w:t>
      </w:r>
      <w:r w:rsidRPr="006B05B2">
        <w:rPr>
          <w:rFonts w:ascii="標楷體" w:eastAsia="標楷體" w:hAnsi="標楷體"/>
          <w:spacing w:val="-8"/>
        </w:rPr>
        <w:t>日</w:t>
      </w:r>
      <w:proofErr w:type="gramStart"/>
      <w:r w:rsidRPr="006B05B2">
        <w:rPr>
          <w:rFonts w:ascii="標楷體" w:eastAsia="標楷體" w:hAnsi="標楷體"/>
          <w:spacing w:val="-8"/>
        </w:rPr>
        <w:t>期間，</w:t>
      </w:r>
      <w:proofErr w:type="gramEnd"/>
      <w:r w:rsidRPr="006B05B2">
        <w:rPr>
          <w:rFonts w:ascii="標楷體" w:eastAsia="標楷體" w:hAnsi="標楷體"/>
          <w:spacing w:val="-8"/>
        </w:rPr>
        <w:t>如</w:t>
      </w:r>
      <w:proofErr w:type="gramStart"/>
      <w:r w:rsidRPr="006B05B2">
        <w:rPr>
          <w:rFonts w:ascii="標楷體" w:eastAsia="標楷體" w:hAnsi="標楷體"/>
          <w:spacing w:val="-8"/>
        </w:rPr>
        <w:t>第二例</w:t>
      </w:r>
      <w:proofErr w:type="gramEnd"/>
      <w:r w:rsidRPr="006B05B2">
        <w:rPr>
          <w:rFonts w:ascii="標楷體" w:eastAsia="標楷體" w:hAnsi="標楷體"/>
          <w:spacing w:val="-8"/>
        </w:rPr>
        <w:t>學</w:t>
      </w:r>
      <w:r w:rsidRPr="006B05B2">
        <w:rPr>
          <w:rFonts w:ascii="標楷體" w:eastAsia="標楷體" w:hAnsi="標楷體"/>
          <w:spacing w:val="-3"/>
        </w:rPr>
        <w:t>(</w:t>
      </w:r>
      <w:r w:rsidRPr="006B05B2">
        <w:rPr>
          <w:rFonts w:ascii="標楷體" w:eastAsia="標楷體" w:hAnsi="標楷體"/>
        </w:rPr>
        <w:t>幼)</w:t>
      </w:r>
      <w:r w:rsidRPr="006B05B2">
        <w:rPr>
          <w:rFonts w:ascii="標楷體" w:eastAsia="標楷體" w:hAnsi="標楷體"/>
          <w:spacing w:val="-67"/>
        </w:rPr>
        <w:t xml:space="preserve"> </w:t>
      </w:r>
      <w:r w:rsidRPr="006B05B2">
        <w:rPr>
          <w:rFonts w:ascii="標楷體" w:eastAsia="標楷體" w:hAnsi="標楷體"/>
        </w:rPr>
        <w:t>童發病，則該班級需依公告進行停課。</w:t>
      </w:r>
    </w:p>
    <w:p w:rsidR="007A0077" w:rsidRPr="006B05B2" w:rsidRDefault="00B32F22">
      <w:pPr>
        <w:pStyle w:val="a3"/>
        <w:spacing w:before="2"/>
        <w:rPr>
          <w:rFonts w:ascii="標楷體" w:eastAsia="標楷體" w:hAnsi="標楷體"/>
        </w:rPr>
      </w:pPr>
      <w:r>
        <w:rPr>
          <w:rFonts w:ascii="標楷體" w:eastAsia="標楷體" w:hAnsi="標楷體"/>
          <w:noProof/>
        </w:rPr>
        <mc:AlternateContent>
          <mc:Choice Requires="wps">
            <w:drawing>
              <wp:anchor distT="0" distB="0" distL="0" distR="0" simplePos="0" relativeHeight="487589376" behindDoc="1" locked="0" layoutInCell="1" allowOverlap="1">
                <wp:simplePos x="0" y="0"/>
                <wp:positionH relativeFrom="page">
                  <wp:posOffset>1114425</wp:posOffset>
                </wp:positionH>
                <wp:positionV relativeFrom="paragraph">
                  <wp:posOffset>241300</wp:posOffset>
                </wp:positionV>
                <wp:extent cx="5704205" cy="425450"/>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4254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6B05B2" w:rsidRDefault="00073D63">
                            <w:pPr>
                              <w:spacing w:before="11"/>
                              <w:ind w:left="81"/>
                              <w:rPr>
                                <w:rFonts w:ascii="標楷體" w:eastAsia="標楷體" w:hAnsi="標楷體"/>
                                <w:b/>
                                <w:sz w:val="28"/>
                              </w:rPr>
                            </w:pPr>
                            <w:r>
                              <w:rPr>
                                <w:rFonts w:ascii="標楷體" w:eastAsia="標楷體" w:hAnsi="標楷體" w:cs="微軟正黑體" w:hint="eastAsia"/>
                                <w:b/>
                                <w:sz w:val="28"/>
                              </w:rPr>
                              <w:t>三</w:t>
                            </w:r>
                            <w:r w:rsidR="000A7598" w:rsidRPr="006B05B2">
                              <w:rPr>
                                <w:rFonts w:ascii="標楷體" w:eastAsia="標楷體" w:hAnsi="標楷體" w:hint="eastAsia"/>
                                <w:b/>
                                <w:w w:val="135"/>
                                <w:sz w:val="28"/>
                              </w:rPr>
                              <w:t>、</w:t>
                            </w:r>
                            <w:r w:rsidR="000A7598" w:rsidRPr="006B05B2">
                              <w:rPr>
                                <w:rFonts w:ascii="標楷體" w:eastAsia="標楷體" w:hAnsi="標楷體" w:hint="eastAsia"/>
                                <w:b/>
                                <w:sz w:val="28"/>
                              </w:rPr>
                              <w:t>符合停課標準，「該班級應停課七天」之起始日如何計算？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87.75pt;margin-top:19pt;width:449.15pt;height:3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y4fQIAAAY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" filled="f" strokeweight=".48pt">
                <v:textbox inset="0,0,0,0">
                  <w:txbxContent>
                    <w:p w:rsidR="007A0077" w:rsidRPr="006B05B2" w:rsidRDefault="00073D63">
                      <w:pPr>
                        <w:spacing w:before="11"/>
                        <w:ind w:left="81"/>
                        <w:rPr>
                          <w:rFonts w:ascii="標楷體" w:eastAsia="標楷體" w:hAnsi="標楷體"/>
                          <w:b/>
                          <w:sz w:val="28"/>
                        </w:rPr>
                      </w:pPr>
                      <w:r>
                        <w:rPr>
                          <w:rFonts w:ascii="標楷體" w:eastAsia="標楷體" w:hAnsi="標楷體" w:cs="微軟正黑體" w:hint="eastAsia"/>
                          <w:b/>
                          <w:sz w:val="28"/>
                        </w:rPr>
                        <w:t>三</w:t>
                      </w:r>
                      <w:r w:rsidR="000A7598" w:rsidRPr="006B05B2">
                        <w:rPr>
                          <w:rFonts w:ascii="標楷體" w:eastAsia="標楷體" w:hAnsi="標楷體" w:hint="eastAsia"/>
                          <w:b/>
                          <w:w w:val="135"/>
                          <w:sz w:val="28"/>
                        </w:rPr>
                        <w:t>、</w:t>
                      </w:r>
                      <w:r w:rsidR="000A7598" w:rsidRPr="006B05B2">
                        <w:rPr>
                          <w:rFonts w:ascii="標楷體" w:eastAsia="標楷體" w:hAnsi="標楷體" w:hint="eastAsia"/>
                          <w:b/>
                          <w:sz w:val="28"/>
                        </w:rPr>
                        <w:t>符合停課標準，「該班級應停課七天」之起始日如何計算？</w:t>
                      </w:r>
                    </w:p>
                  </w:txbxContent>
                </v:textbox>
                <w10:wrap type="topAndBottom" anchorx="page"/>
              </v:shape>
            </w:pict>
          </mc:Fallback>
        </mc:AlternateContent>
      </w:r>
    </w:p>
    <w:p w:rsidR="006B05B2" w:rsidRDefault="000A7598" w:rsidP="00D04C04">
      <w:pPr>
        <w:pStyle w:val="a3"/>
        <w:spacing w:before="74"/>
        <w:rPr>
          <w:rFonts w:ascii="標楷體" w:eastAsia="標楷體" w:hAnsi="標楷體"/>
        </w:rPr>
      </w:pPr>
      <w:bookmarkStart w:id="6" w:name="_Hlk141865412"/>
      <w:r w:rsidRPr="006B05B2">
        <w:rPr>
          <w:rFonts w:ascii="標楷體" w:eastAsia="標楷體" w:hAnsi="標楷體"/>
        </w:rPr>
        <w:t>同一班級於</w:t>
      </w:r>
      <w:proofErr w:type="gramStart"/>
      <w:r w:rsidRPr="006B05B2">
        <w:rPr>
          <w:rFonts w:ascii="標楷體" w:eastAsia="標楷體" w:hAnsi="標楷體"/>
        </w:rPr>
        <w:t>一</w:t>
      </w:r>
      <w:proofErr w:type="gramEnd"/>
      <w:r w:rsidRPr="006B05B2">
        <w:rPr>
          <w:rFonts w:ascii="標楷體" w:eastAsia="標楷體" w:hAnsi="標楷體"/>
        </w:rPr>
        <w:t>週內同一班級有兩名以上（含兩名）幼（學）童經醫師臨床診斷為腸病毒感染時，表示感染已有聚集現象，停課目的為遏止擴大流行</w:t>
      </w:r>
      <w:r w:rsidRPr="006B05B2">
        <w:rPr>
          <w:rFonts w:ascii="標楷體" w:eastAsia="標楷體" w:hAnsi="標楷體"/>
        </w:rPr>
        <w:lastRenderedPageBreak/>
        <w:t>之可能，則</w:t>
      </w:r>
      <w:r w:rsidRPr="006B05B2">
        <w:rPr>
          <w:rFonts w:ascii="標楷體" w:eastAsia="標楷體" w:hAnsi="標楷體" w:hint="eastAsia"/>
        </w:rPr>
        <w:t>該班</w:t>
      </w:r>
      <w:bookmarkStart w:id="7" w:name="_Hlk141865360"/>
      <w:r w:rsidRPr="006B05B2">
        <w:rPr>
          <w:rFonts w:ascii="標楷體" w:eastAsia="標楷體" w:hAnsi="標楷體" w:hint="eastAsia"/>
        </w:rPr>
        <w:t>停課起始日應自該機構得知第二例感染腸病毒個案時間之次日起算停課七日</w:t>
      </w:r>
      <w:r w:rsidRPr="006B05B2">
        <w:rPr>
          <w:rFonts w:ascii="標楷體" w:eastAsia="標楷體" w:hAnsi="標楷體"/>
        </w:rPr>
        <w:t>(</w:t>
      </w:r>
      <w:r w:rsidRPr="006B05B2">
        <w:rPr>
          <w:rFonts w:ascii="標楷體" w:eastAsia="標楷體" w:hAnsi="標楷體" w:hint="eastAsia"/>
        </w:rPr>
        <w:t>日曆天，含假日</w:t>
      </w:r>
      <w:r w:rsidRPr="006B05B2">
        <w:rPr>
          <w:rFonts w:ascii="標楷體" w:eastAsia="標楷體" w:hAnsi="標楷體"/>
        </w:rPr>
        <w:t>)</w:t>
      </w:r>
      <w:bookmarkEnd w:id="7"/>
      <w:r w:rsidRPr="006B05B2">
        <w:rPr>
          <w:rFonts w:ascii="標楷體" w:eastAsia="標楷體" w:hAnsi="標楷體"/>
        </w:rPr>
        <w:t>。</w:t>
      </w:r>
    </w:p>
    <w:bookmarkEnd w:id="6"/>
    <w:p w:rsidR="006B05B2" w:rsidRDefault="006B05B2" w:rsidP="006B05B2">
      <w:pPr>
        <w:spacing w:before="6" w:line="225" w:lineRule="auto"/>
        <w:ind w:left="720" w:right="732"/>
        <w:rPr>
          <w:rFonts w:ascii="標楷體" w:eastAsia="標楷體" w:hAnsi="標楷體"/>
          <w:sz w:val="28"/>
          <w:szCs w:val="28"/>
        </w:rPr>
      </w:pPr>
    </w:p>
    <w:p w:rsidR="007A0077" w:rsidRPr="006B05B2" w:rsidRDefault="00B32F22" w:rsidP="006B05B2">
      <w:pPr>
        <w:spacing w:before="6" w:line="225" w:lineRule="auto"/>
        <w:ind w:left="720" w:right="732"/>
        <w:rPr>
          <w:rFonts w:ascii="標楷體" w:eastAsia="標楷體" w:hAnsi="標楷體"/>
          <w:sz w:val="28"/>
          <w:szCs w:val="28"/>
        </w:rPr>
      </w:pPr>
      <w:r>
        <w:rPr>
          <w:rFonts w:ascii="標楷體" w:eastAsia="標楷體" w:hAnsi="標楷體"/>
          <w:noProof/>
          <w:sz w:val="28"/>
          <w:szCs w:val="28"/>
        </w:rPr>
        <mc:AlternateContent>
          <mc:Choice Requires="wps">
            <w:drawing>
              <wp:inline distT="0" distB="0" distL="0" distR="0">
                <wp:extent cx="4994275" cy="1579880"/>
                <wp:effectExtent l="9525" t="6350" r="6350" b="1397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79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6B05B2" w:rsidRDefault="000A7598" w:rsidP="006B05B2">
                            <w:pPr>
                              <w:spacing w:before="11" w:line="497" w:lineRule="exact"/>
                              <w:ind w:left="134"/>
                              <w:rPr>
                                <w:rFonts w:ascii="標楷體" w:eastAsia="標楷體" w:hAnsi="標楷體"/>
                                <w:b/>
                                <w:sz w:val="28"/>
                              </w:rPr>
                            </w:pPr>
                            <w:r w:rsidRPr="006B05B2">
                              <w:rPr>
                                <w:rFonts w:ascii="標楷體" w:eastAsia="標楷體" w:hAnsi="標楷體" w:hint="eastAsia"/>
                                <w:b/>
                                <w:spacing w:val="-1"/>
                                <w:sz w:val="28"/>
                              </w:rPr>
                              <w:t>案例說明：</w:t>
                            </w:r>
                            <w:proofErr w:type="gramStart"/>
                            <w:r w:rsidRPr="006B05B2">
                              <w:rPr>
                                <w:rFonts w:ascii="標楷體" w:eastAsia="標楷體" w:hAnsi="標楷體" w:hint="eastAsia"/>
                                <w:b/>
                                <w:spacing w:val="-1"/>
                                <w:sz w:val="28"/>
                              </w:rPr>
                              <w:t>某校某班</w:t>
                            </w:r>
                            <w:proofErr w:type="gramEnd"/>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1</w:t>
                            </w:r>
                            <w:r w:rsidRPr="006B05B2">
                              <w:rPr>
                                <w:rFonts w:ascii="標楷體" w:eastAsia="標楷體" w:hAnsi="標楷體" w:hint="eastAsia"/>
                                <w:b/>
                                <w:sz w:val="28"/>
                              </w:rPr>
                              <w:t>日第一位學童發燒，</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2</w:t>
                            </w:r>
                            <w:r w:rsidRPr="006B05B2">
                              <w:rPr>
                                <w:rFonts w:ascii="標楷體" w:eastAsia="標楷體" w:hAnsi="標楷體" w:hint="eastAsia"/>
                                <w:b/>
                                <w:sz w:val="28"/>
                              </w:rPr>
                              <w:t>日經醫師診</w:t>
                            </w:r>
                            <w:r w:rsidRPr="006B05B2">
                              <w:rPr>
                                <w:rFonts w:ascii="標楷體" w:eastAsia="標楷體" w:hAnsi="標楷體" w:hint="eastAsia"/>
                                <w:b/>
                                <w:spacing w:val="-3"/>
                                <w:sz w:val="28"/>
                              </w:rPr>
                              <w:t>斷為腸病毒，該班</w:t>
                            </w:r>
                            <w:proofErr w:type="gramStart"/>
                            <w:r w:rsidRPr="006B05B2">
                              <w:rPr>
                                <w:rFonts w:ascii="標楷體" w:eastAsia="標楷體" w:hAnsi="標楷體" w:hint="eastAsia"/>
                                <w:b/>
                                <w:spacing w:val="-3"/>
                                <w:sz w:val="28"/>
                              </w:rPr>
                              <w:t>第二例於</w:t>
                            </w:r>
                            <w:r w:rsidRPr="006B05B2">
                              <w:rPr>
                                <w:rFonts w:ascii="標楷體" w:eastAsia="標楷體" w:hAnsi="標楷體"/>
                                <w:b/>
                                <w:spacing w:val="-1"/>
                                <w:sz w:val="28"/>
                              </w:rPr>
                              <w:t>6</w:t>
                            </w:r>
                            <w:r w:rsidRPr="006B05B2">
                              <w:rPr>
                                <w:rFonts w:ascii="標楷體" w:eastAsia="標楷體" w:hAnsi="標楷體" w:hint="eastAsia"/>
                                <w:b/>
                                <w:spacing w:val="-6"/>
                                <w:sz w:val="28"/>
                              </w:rPr>
                              <w:t>月</w:t>
                            </w:r>
                            <w:r w:rsidRPr="006B05B2">
                              <w:rPr>
                                <w:rFonts w:ascii="標楷體" w:eastAsia="標楷體" w:hAnsi="標楷體"/>
                                <w:b/>
                                <w:spacing w:val="-1"/>
                                <w:sz w:val="28"/>
                              </w:rPr>
                              <w:t>5</w:t>
                            </w:r>
                            <w:r w:rsidRPr="006B05B2">
                              <w:rPr>
                                <w:rFonts w:ascii="標楷體" w:eastAsia="標楷體" w:hAnsi="標楷體" w:hint="eastAsia"/>
                                <w:b/>
                                <w:spacing w:val="-1"/>
                                <w:sz w:val="28"/>
                              </w:rPr>
                              <w:t>日</w:t>
                            </w:r>
                            <w:proofErr w:type="gramEnd"/>
                            <w:r w:rsidRPr="006B05B2">
                              <w:rPr>
                                <w:rFonts w:ascii="標楷體" w:eastAsia="標楷體" w:hAnsi="標楷體" w:hint="eastAsia"/>
                                <w:b/>
                                <w:spacing w:val="-1"/>
                                <w:sz w:val="28"/>
                              </w:rPr>
                              <w:t>發病，被醫師診斷</w:t>
                            </w:r>
                            <w:r w:rsidRPr="006B05B2">
                              <w:rPr>
                                <w:rFonts w:ascii="標楷體" w:eastAsia="標楷體" w:hAnsi="標楷體" w:hint="eastAsia"/>
                                <w:b/>
                                <w:sz w:val="28"/>
                              </w:rPr>
                              <w:t>為腸病毒</w:t>
                            </w:r>
                          </w:p>
                          <w:p w:rsidR="007A0077" w:rsidRPr="006B05B2" w:rsidRDefault="000A7598">
                            <w:pPr>
                              <w:numPr>
                                <w:ilvl w:val="0"/>
                                <w:numId w:val="3"/>
                              </w:numPr>
                              <w:tabs>
                                <w:tab w:val="left" w:pos="1895"/>
                              </w:tabs>
                              <w:spacing w:before="154"/>
                              <w:ind w:hanging="362"/>
                              <w:rPr>
                                <w:rFonts w:ascii="標楷體" w:eastAsia="標楷體" w:hAnsi="標楷體"/>
                                <w:b/>
                                <w:sz w:val="28"/>
                              </w:rPr>
                            </w:pPr>
                            <w:r w:rsidRPr="006B05B2">
                              <w:rPr>
                                <w:rFonts w:ascii="標楷體" w:eastAsia="標楷體" w:hAnsi="標楷體" w:hint="eastAsia"/>
                                <w:b/>
                                <w:spacing w:val="-1"/>
                                <w:sz w:val="28"/>
                              </w:rPr>
                              <w:t>學校於</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5</w:t>
                            </w:r>
                            <w:r w:rsidRPr="006B05B2">
                              <w:rPr>
                                <w:rFonts w:ascii="標楷體" w:eastAsia="標楷體" w:hAnsi="標楷體" w:hint="eastAsia"/>
                                <w:b/>
                                <w:sz w:val="28"/>
                              </w:rPr>
                              <w:t>日得知，如何辦理停課事宜</w:t>
                            </w:r>
                            <w:r w:rsidRPr="006B05B2">
                              <w:rPr>
                                <w:rFonts w:ascii="標楷體" w:eastAsia="標楷體" w:hAnsi="標楷體"/>
                                <w:b/>
                                <w:sz w:val="28"/>
                              </w:rPr>
                              <w:t>?</w:t>
                            </w:r>
                          </w:p>
                          <w:p w:rsidR="007A0077" w:rsidRPr="006B05B2" w:rsidRDefault="000A7598">
                            <w:pPr>
                              <w:numPr>
                                <w:ilvl w:val="0"/>
                                <w:numId w:val="3"/>
                              </w:numPr>
                              <w:tabs>
                                <w:tab w:val="left" w:pos="1895"/>
                              </w:tabs>
                              <w:spacing w:before="147"/>
                              <w:ind w:hanging="362"/>
                              <w:rPr>
                                <w:rFonts w:ascii="標楷體" w:eastAsia="標楷體" w:hAnsi="標楷體"/>
                                <w:b/>
                                <w:sz w:val="28"/>
                              </w:rPr>
                            </w:pPr>
                            <w:r w:rsidRPr="006B05B2">
                              <w:rPr>
                                <w:rFonts w:ascii="標楷體" w:eastAsia="標楷體" w:hAnsi="標楷體" w:hint="eastAsia"/>
                                <w:b/>
                                <w:spacing w:val="-1"/>
                                <w:sz w:val="28"/>
                              </w:rPr>
                              <w:t>學校於</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6</w:t>
                            </w:r>
                            <w:r w:rsidRPr="006B05B2">
                              <w:rPr>
                                <w:rFonts w:ascii="標楷體" w:eastAsia="標楷體" w:hAnsi="標楷體" w:hint="eastAsia"/>
                                <w:b/>
                                <w:sz w:val="28"/>
                              </w:rPr>
                              <w:t>日得知，如何辦理停課事宜</w:t>
                            </w:r>
                            <w:r w:rsidRPr="006B05B2">
                              <w:rPr>
                                <w:rFonts w:ascii="標楷體" w:eastAsia="標楷體" w:hAnsi="標楷體"/>
                                <w:b/>
                                <w:sz w:val="28"/>
                              </w:rPr>
                              <w:t>?</w:t>
                            </w:r>
                          </w:p>
                        </w:txbxContent>
                      </wps:txbx>
                      <wps:bodyPr rot="0" vert="horz" wrap="square" lIns="0" tIns="0" rIns="0" bIns="0" anchor="t" anchorCtr="0" upright="1">
                        <a:noAutofit/>
                      </wps:bodyPr>
                    </wps:wsp>
                  </a:graphicData>
                </a:graphic>
              </wp:inline>
            </w:drawing>
          </mc:Choice>
          <mc:Fallback>
            <w:pict>
              <v:shape id="Text Box 11" o:spid="_x0000_s1030" type="#_x0000_t202" style="width:393.25pt;height:1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" filled="f" strokeweight=".48pt">
                <v:textbox inset="0,0,0,0">
                  <w:txbxContent>
                    <w:p w:rsidR="007A0077" w:rsidRPr="006B05B2" w:rsidRDefault="000A7598" w:rsidP="006B05B2">
                      <w:pPr>
                        <w:spacing w:before="11" w:line="497" w:lineRule="exact"/>
                        <w:ind w:left="134"/>
                        <w:rPr>
                          <w:rFonts w:ascii="標楷體" w:eastAsia="標楷體" w:hAnsi="標楷體"/>
                          <w:b/>
                          <w:sz w:val="28"/>
                        </w:rPr>
                      </w:pPr>
                      <w:r w:rsidRPr="006B05B2">
                        <w:rPr>
                          <w:rFonts w:ascii="標楷體" w:eastAsia="標楷體" w:hAnsi="標楷體" w:hint="eastAsia"/>
                          <w:b/>
                          <w:spacing w:val="-1"/>
                          <w:sz w:val="28"/>
                        </w:rPr>
                        <w:t>案例說明：</w:t>
                      </w:r>
                      <w:proofErr w:type="gramStart"/>
                      <w:r w:rsidRPr="006B05B2">
                        <w:rPr>
                          <w:rFonts w:ascii="標楷體" w:eastAsia="標楷體" w:hAnsi="標楷體" w:hint="eastAsia"/>
                          <w:b/>
                          <w:spacing w:val="-1"/>
                          <w:sz w:val="28"/>
                        </w:rPr>
                        <w:t>某校某班</w:t>
                      </w:r>
                      <w:proofErr w:type="gramEnd"/>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1</w:t>
                      </w:r>
                      <w:r w:rsidRPr="006B05B2">
                        <w:rPr>
                          <w:rFonts w:ascii="標楷體" w:eastAsia="標楷體" w:hAnsi="標楷體" w:hint="eastAsia"/>
                          <w:b/>
                          <w:sz w:val="28"/>
                        </w:rPr>
                        <w:t>日第一位學童發燒，</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2</w:t>
                      </w:r>
                      <w:r w:rsidRPr="006B05B2">
                        <w:rPr>
                          <w:rFonts w:ascii="標楷體" w:eastAsia="標楷體" w:hAnsi="標楷體" w:hint="eastAsia"/>
                          <w:b/>
                          <w:sz w:val="28"/>
                        </w:rPr>
                        <w:t>日經醫師診</w:t>
                      </w:r>
                      <w:r w:rsidRPr="006B05B2">
                        <w:rPr>
                          <w:rFonts w:ascii="標楷體" w:eastAsia="標楷體" w:hAnsi="標楷體" w:hint="eastAsia"/>
                          <w:b/>
                          <w:spacing w:val="-3"/>
                          <w:sz w:val="28"/>
                        </w:rPr>
                        <w:t>斷為腸病毒，該班</w:t>
                      </w:r>
                      <w:proofErr w:type="gramStart"/>
                      <w:r w:rsidRPr="006B05B2">
                        <w:rPr>
                          <w:rFonts w:ascii="標楷體" w:eastAsia="標楷體" w:hAnsi="標楷體" w:hint="eastAsia"/>
                          <w:b/>
                          <w:spacing w:val="-3"/>
                          <w:sz w:val="28"/>
                        </w:rPr>
                        <w:t>第二例於</w:t>
                      </w:r>
                      <w:r w:rsidRPr="006B05B2">
                        <w:rPr>
                          <w:rFonts w:ascii="標楷體" w:eastAsia="標楷體" w:hAnsi="標楷體"/>
                          <w:b/>
                          <w:spacing w:val="-1"/>
                          <w:sz w:val="28"/>
                        </w:rPr>
                        <w:t>6</w:t>
                      </w:r>
                      <w:r w:rsidRPr="006B05B2">
                        <w:rPr>
                          <w:rFonts w:ascii="標楷體" w:eastAsia="標楷體" w:hAnsi="標楷體" w:hint="eastAsia"/>
                          <w:b/>
                          <w:spacing w:val="-6"/>
                          <w:sz w:val="28"/>
                        </w:rPr>
                        <w:t>月</w:t>
                      </w:r>
                      <w:r w:rsidRPr="006B05B2">
                        <w:rPr>
                          <w:rFonts w:ascii="標楷體" w:eastAsia="標楷體" w:hAnsi="標楷體"/>
                          <w:b/>
                          <w:spacing w:val="-1"/>
                          <w:sz w:val="28"/>
                        </w:rPr>
                        <w:t>5</w:t>
                      </w:r>
                      <w:r w:rsidRPr="006B05B2">
                        <w:rPr>
                          <w:rFonts w:ascii="標楷體" w:eastAsia="標楷體" w:hAnsi="標楷體" w:hint="eastAsia"/>
                          <w:b/>
                          <w:spacing w:val="-1"/>
                          <w:sz w:val="28"/>
                        </w:rPr>
                        <w:t>日</w:t>
                      </w:r>
                      <w:proofErr w:type="gramEnd"/>
                      <w:r w:rsidRPr="006B05B2">
                        <w:rPr>
                          <w:rFonts w:ascii="標楷體" w:eastAsia="標楷體" w:hAnsi="標楷體" w:hint="eastAsia"/>
                          <w:b/>
                          <w:spacing w:val="-1"/>
                          <w:sz w:val="28"/>
                        </w:rPr>
                        <w:t>發病，被醫師診斷</w:t>
                      </w:r>
                      <w:r w:rsidRPr="006B05B2">
                        <w:rPr>
                          <w:rFonts w:ascii="標楷體" w:eastAsia="標楷體" w:hAnsi="標楷體" w:hint="eastAsia"/>
                          <w:b/>
                          <w:sz w:val="28"/>
                        </w:rPr>
                        <w:t>為腸病毒</w:t>
                      </w:r>
                    </w:p>
                    <w:p w:rsidR="007A0077" w:rsidRPr="006B05B2" w:rsidRDefault="000A7598">
                      <w:pPr>
                        <w:numPr>
                          <w:ilvl w:val="0"/>
                          <w:numId w:val="3"/>
                        </w:numPr>
                        <w:tabs>
                          <w:tab w:val="left" w:pos="1895"/>
                        </w:tabs>
                        <w:spacing w:before="154"/>
                        <w:ind w:hanging="362"/>
                        <w:rPr>
                          <w:rFonts w:ascii="標楷體" w:eastAsia="標楷體" w:hAnsi="標楷體"/>
                          <w:b/>
                          <w:sz w:val="28"/>
                        </w:rPr>
                      </w:pPr>
                      <w:r w:rsidRPr="006B05B2">
                        <w:rPr>
                          <w:rFonts w:ascii="標楷體" w:eastAsia="標楷體" w:hAnsi="標楷體" w:hint="eastAsia"/>
                          <w:b/>
                          <w:spacing w:val="-1"/>
                          <w:sz w:val="28"/>
                        </w:rPr>
                        <w:t>學校於</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5</w:t>
                      </w:r>
                      <w:r w:rsidRPr="006B05B2">
                        <w:rPr>
                          <w:rFonts w:ascii="標楷體" w:eastAsia="標楷體" w:hAnsi="標楷體" w:hint="eastAsia"/>
                          <w:b/>
                          <w:sz w:val="28"/>
                        </w:rPr>
                        <w:t>日得知，如何辦理停課事宜</w:t>
                      </w:r>
                      <w:r w:rsidRPr="006B05B2">
                        <w:rPr>
                          <w:rFonts w:ascii="標楷體" w:eastAsia="標楷體" w:hAnsi="標楷體"/>
                          <w:b/>
                          <w:sz w:val="28"/>
                        </w:rPr>
                        <w:t>?</w:t>
                      </w:r>
                    </w:p>
                    <w:p w:rsidR="007A0077" w:rsidRPr="006B05B2" w:rsidRDefault="000A7598">
                      <w:pPr>
                        <w:numPr>
                          <w:ilvl w:val="0"/>
                          <w:numId w:val="3"/>
                        </w:numPr>
                        <w:tabs>
                          <w:tab w:val="left" w:pos="1895"/>
                        </w:tabs>
                        <w:spacing w:before="147"/>
                        <w:ind w:hanging="362"/>
                        <w:rPr>
                          <w:rFonts w:ascii="標楷體" w:eastAsia="標楷體" w:hAnsi="標楷體"/>
                          <w:b/>
                          <w:sz w:val="28"/>
                        </w:rPr>
                      </w:pPr>
                      <w:r w:rsidRPr="006B05B2">
                        <w:rPr>
                          <w:rFonts w:ascii="標楷體" w:eastAsia="標楷體" w:hAnsi="標楷體" w:hint="eastAsia"/>
                          <w:b/>
                          <w:spacing w:val="-1"/>
                          <w:sz w:val="28"/>
                        </w:rPr>
                        <w:t>學校於</w:t>
                      </w:r>
                      <w:r w:rsidRPr="006B05B2">
                        <w:rPr>
                          <w:rFonts w:ascii="標楷體" w:eastAsia="標楷體" w:hAnsi="標楷體"/>
                          <w:b/>
                          <w:sz w:val="28"/>
                        </w:rPr>
                        <w:t>6</w:t>
                      </w:r>
                      <w:r w:rsidRPr="006B05B2">
                        <w:rPr>
                          <w:rFonts w:ascii="標楷體" w:eastAsia="標楷體" w:hAnsi="標楷體" w:hint="eastAsia"/>
                          <w:b/>
                          <w:spacing w:val="-2"/>
                          <w:sz w:val="28"/>
                        </w:rPr>
                        <w:t>月</w:t>
                      </w:r>
                      <w:r w:rsidRPr="006B05B2">
                        <w:rPr>
                          <w:rFonts w:ascii="標楷體" w:eastAsia="標楷體" w:hAnsi="標楷體"/>
                          <w:b/>
                          <w:sz w:val="28"/>
                        </w:rPr>
                        <w:t>6</w:t>
                      </w:r>
                      <w:r w:rsidRPr="006B05B2">
                        <w:rPr>
                          <w:rFonts w:ascii="標楷體" w:eastAsia="標楷體" w:hAnsi="標楷體" w:hint="eastAsia"/>
                          <w:b/>
                          <w:sz w:val="28"/>
                        </w:rPr>
                        <w:t>日得知，如何辦理停課事宜</w:t>
                      </w:r>
                      <w:r w:rsidRPr="006B05B2">
                        <w:rPr>
                          <w:rFonts w:ascii="標楷體" w:eastAsia="標楷體" w:hAnsi="標楷體"/>
                          <w:b/>
                          <w:sz w:val="28"/>
                        </w:rPr>
                        <w:t>?</w:t>
                      </w:r>
                    </w:p>
                  </w:txbxContent>
                </v:textbox>
                <w10:anchorlock/>
              </v:shape>
            </w:pict>
          </mc:Fallback>
        </mc:AlternateContent>
      </w:r>
    </w:p>
    <w:p w:rsidR="007A0077" w:rsidRPr="006B05B2" w:rsidRDefault="000A7598" w:rsidP="006B05B2">
      <w:pPr>
        <w:pStyle w:val="a5"/>
        <w:numPr>
          <w:ilvl w:val="0"/>
          <w:numId w:val="2"/>
        </w:numPr>
        <w:tabs>
          <w:tab w:val="left" w:pos="1733"/>
          <w:tab w:val="left" w:pos="1734"/>
        </w:tabs>
        <w:spacing w:before="200"/>
        <w:ind w:hanging="481"/>
        <w:rPr>
          <w:rFonts w:ascii="標楷體" w:eastAsia="標楷體" w:hAnsi="標楷體"/>
          <w:sz w:val="28"/>
          <w:szCs w:val="28"/>
        </w:rPr>
      </w:pPr>
      <w:r w:rsidRPr="006B05B2">
        <w:rPr>
          <w:rFonts w:ascii="標楷體" w:eastAsia="標楷體" w:hAnsi="標楷體"/>
          <w:spacing w:val="-18"/>
          <w:sz w:val="28"/>
          <w:szCs w:val="28"/>
        </w:rPr>
        <w:t>學校於</w:t>
      </w:r>
      <w:r w:rsidRPr="006B05B2">
        <w:rPr>
          <w:rFonts w:ascii="標楷體" w:eastAsia="標楷體" w:hAnsi="標楷體"/>
          <w:sz w:val="28"/>
          <w:szCs w:val="28"/>
        </w:rPr>
        <w:t>6</w:t>
      </w:r>
      <w:r w:rsidRPr="006B05B2">
        <w:rPr>
          <w:rFonts w:ascii="標楷體" w:eastAsia="標楷體" w:hAnsi="標楷體"/>
          <w:spacing w:val="-35"/>
          <w:sz w:val="28"/>
          <w:szCs w:val="28"/>
        </w:rPr>
        <w:t>月</w:t>
      </w:r>
      <w:r w:rsidRPr="006B05B2">
        <w:rPr>
          <w:rFonts w:ascii="標楷體" w:eastAsia="標楷體" w:hAnsi="標楷體"/>
          <w:sz w:val="28"/>
          <w:szCs w:val="28"/>
        </w:rPr>
        <w:t>5</w:t>
      </w:r>
      <w:r w:rsidRPr="006B05B2">
        <w:rPr>
          <w:rFonts w:ascii="標楷體" w:eastAsia="標楷體" w:hAnsi="標楷體"/>
          <w:spacing w:val="-4"/>
          <w:sz w:val="28"/>
          <w:szCs w:val="28"/>
        </w:rPr>
        <w:t>日得知第二例學童感染腸病毒：校方應自</w:t>
      </w:r>
      <w:r w:rsidRPr="006B05B2">
        <w:rPr>
          <w:rFonts w:ascii="標楷體" w:eastAsia="標楷體" w:hAnsi="標楷體"/>
          <w:sz w:val="28"/>
          <w:szCs w:val="28"/>
        </w:rPr>
        <w:t>6</w:t>
      </w:r>
      <w:r w:rsidRPr="006B05B2">
        <w:rPr>
          <w:rFonts w:ascii="標楷體" w:eastAsia="標楷體" w:hAnsi="標楷體"/>
          <w:spacing w:val="-36"/>
          <w:sz w:val="28"/>
          <w:szCs w:val="28"/>
        </w:rPr>
        <w:t>月</w:t>
      </w:r>
      <w:r w:rsidRPr="006B05B2">
        <w:rPr>
          <w:rFonts w:ascii="標楷體" w:eastAsia="標楷體" w:hAnsi="標楷體"/>
          <w:sz w:val="28"/>
          <w:szCs w:val="28"/>
        </w:rPr>
        <w:t>6日起辦理停課七日。</w:t>
      </w:r>
    </w:p>
    <w:p w:rsidR="007A0077" w:rsidRPr="006B05B2" w:rsidRDefault="000A7598">
      <w:pPr>
        <w:pStyle w:val="a5"/>
        <w:numPr>
          <w:ilvl w:val="0"/>
          <w:numId w:val="2"/>
        </w:numPr>
        <w:tabs>
          <w:tab w:val="left" w:pos="1733"/>
          <w:tab w:val="left" w:pos="1734"/>
        </w:tabs>
        <w:spacing w:before="204"/>
        <w:ind w:hanging="481"/>
        <w:rPr>
          <w:rFonts w:ascii="標楷體" w:eastAsia="標楷體" w:hAnsi="標楷體"/>
          <w:sz w:val="28"/>
          <w:szCs w:val="28"/>
        </w:rPr>
      </w:pPr>
      <w:r w:rsidRPr="006B05B2">
        <w:rPr>
          <w:rFonts w:ascii="標楷體" w:eastAsia="標楷體" w:hAnsi="標楷體"/>
          <w:spacing w:val="-18"/>
          <w:sz w:val="28"/>
          <w:szCs w:val="28"/>
        </w:rPr>
        <w:t>學校於</w:t>
      </w:r>
      <w:r w:rsidRPr="006B05B2">
        <w:rPr>
          <w:rFonts w:ascii="標楷體" w:eastAsia="標楷體" w:hAnsi="標楷體"/>
          <w:sz w:val="28"/>
          <w:szCs w:val="28"/>
        </w:rPr>
        <w:t>6</w:t>
      </w:r>
      <w:r w:rsidRPr="006B05B2">
        <w:rPr>
          <w:rFonts w:ascii="標楷體" w:eastAsia="標楷體" w:hAnsi="標楷體"/>
          <w:spacing w:val="-35"/>
          <w:sz w:val="28"/>
          <w:szCs w:val="28"/>
        </w:rPr>
        <w:t>月</w:t>
      </w:r>
      <w:r w:rsidRPr="006B05B2">
        <w:rPr>
          <w:rFonts w:ascii="標楷體" w:eastAsia="標楷體" w:hAnsi="標楷體"/>
          <w:sz w:val="28"/>
          <w:szCs w:val="28"/>
        </w:rPr>
        <w:t>6日得知第二例學童感染腸病毒：</w:t>
      </w:r>
    </w:p>
    <w:p w:rsidR="007A0077" w:rsidRPr="006B05B2" w:rsidRDefault="000A7598">
      <w:pPr>
        <w:pStyle w:val="a5"/>
        <w:numPr>
          <w:ilvl w:val="1"/>
          <w:numId w:val="2"/>
        </w:numPr>
        <w:tabs>
          <w:tab w:val="left" w:pos="2213"/>
          <w:tab w:val="left" w:pos="2214"/>
        </w:tabs>
        <w:spacing w:before="108" w:line="261" w:lineRule="auto"/>
        <w:ind w:right="494"/>
        <w:rPr>
          <w:rFonts w:ascii="標楷體" w:eastAsia="標楷體" w:hAnsi="標楷體"/>
          <w:sz w:val="28"/>
          <w:szCs w:val="28"/>
        </w:rPr>
      </w:pPr>
      <w:r w:rsidRPr="006B05B2">
        <w:rPr>
          <w:rFonts w:ascii="標楷體" w:eastAsia="標楷體" w:hAnsi="標楷體"/>
          <w:spacing w:val="-15"/>
          <w:sz w:val="28"/>
          <w:szCs w:val="28"/>
        </w:rPr>
        <w:t>若校方於</w:t>
      </w:r>
      <w:r w:rsidRPr="006B05B2">
        <w:rPr>
          <w:rFonts w:ascii="標楷體" w:eastAsia="標楷體" w:hAnsi="標楷體"/>
          <w:spacing w:val="-1"/>
          <w:sz w:val="28"/>
          <w:szCs w:val="28"/>
        </w:rPr>
        <w:t>6</w:t>
      </w:r>
      <w:r w:rsidRPr="006B05B2">
        <w:rPr>
          <w:rFonts w:ascii="標楷體" w:eastAsia="標楷體" w:hAnsi="標楷體"/>
          <w:spacing w:val="-36"/>
          <w:sz w:val="28"/>
          <w:szCs w:val="28"/>
        </w:rPr>
        <w:t>月</w:t>
      </w:r>
      <w:r w:rsidRPr="006B05B2">
        <w:rPr>
          <w:rFonts w:ascii="標楷體" w:eastAsia="標楷體" w:hAnsi="標楷體"/>
          <w:sz w:val="28"/>
          <w:szCs w:val="28"/>
        </w:rPr>
        <w:t>6日</w:t>
      </w:r>
      <w:r w:rsidRPr="006B05B2">
        <w:rPr>
          <w:rFonts w:ascii="標楷體" w:eastAsia="標楷體" w:hAnsi="標楷體" w:hint="eastAsia"/>
          <w:b/>
          <w:spacing w:val="-2"/>
          <w:sz w:val="28"/>
          <w:szCs w:val="28"/>
          <w:u w:val="single"/>
        </w:rPr>
        <w:t>早上</w:t>
      </w:r>
      <w:r w:rsidRPr="006B05B2">
        <w:rPr>
          <w:rFonts w:ascii="標楷體" w:eastAsia="標楷體" w:hAnsi="標楷體"/>
          <w:b/>
          <w:sz w:val="28"/>
          <w:szCs w:val="28"/>
          <w:u w:val="single"/>
        </w:rPr>
        <w:t>10</w:t>
      </w:r>
      <w:r w:rsidRPr="006B05B2">
        <w:rPr>
          <w:rFonts w:ascii="標楷體" w:eastAsia="標楷體" w:hAnsi="標楷體" w:hint="eastAsia"/>
          <w:b/>
          <w:sz w:val="28"/>
          <w:szCs w:val="28"/>
          <w:u w:val="single"/>
        </w:rPr>
        <w:t>點前</w:t>
      </w:r>
      <w:r w:rsidRPr="006B05B2">
        <w:rPr>
          <w:rFonts w:ascii="標楷體" w:eastAsia="標楷體" w:hAnsi="標楷體"/>
          <w:spacing w:val="-15"/>
          <w:sz w:val="28"/>
          <w:szCs w:val="28"/>
        </w:rPr>
        <w:t>疏散該班學童，該班學</w:t>
      </w:r>
      <w:r w:rsidRPr="006B05B2">
        <w:rPr>
          <w:rFonts w:ascii="標楷體" w:eastAsia="標楷體" w:hAnsi="標楷體"/>
          <w:sz w:val="28"/>
          <w:szCs w:val="28"/>
        </w:rPr>
        <w:t>童</w:t>
      </w:r>
      <w:r w:rsidRPr="006B05B2">
        <w:rPr>
          <w:rFonts w:ascii="標楷體" w:eastAsia="標楷體" w:hAnsi="標楷體" w:hint="eastAsia"/>
          <w:b/>
          <w:sz w:val="28"/>
          <w:szCs w:val="28"/>
          <w:u w:val="single"/>
        </w:rPr>
        <w:t>未互相接觸</w:t>
      </w:r>
      <w:r w:rsidRPr="006B05B2">
        <w:rPr>
          <w:rFonts w:ascii="標楷體" w:eastAsia="標楷體" w:hAnsi="標楷體"/>
          <w:spacing w:val="-9"/>
          <w:sz w:val="28"/>
          <w:szCs w:val="28"/>
        </w:rPr>
        <w:t xml:space="preserve">，則停課期間為 </w:t>
      </w:r>
      <w:r w:rsidRPr="006B05B2">
        <w:rPr>
          <w:rFonts w:ascii="標楷體" w:eastAsia="標楷體" w:hAnsi="標楷體"/>
          <w:sz w:val="28"/>
          <w:szCs w:val="28"/>
        </w:rPr>
        <w:t>6</w:t>
      </w:r>
      <w:r w:rsidRPr="006B05B2">
        <w:rPr>
          <w:rFonts w:ascii="標楷體" w:eastAsia="標楷體" w:hAnsi="標楷體"/>
          <w:spacing w:val="-1"/>
          <w:sz w:val="28"/>
          <w:szCs w:val="28"/>
        </w:rPr>
        <w:t xml:space="preserve"> </w:t>
      </w:r>
      <w:r w:rsidRPr="006B05B2">
        <w:rPr>
          <w:rFonts w:ascii="標楷體" w:eastAsia="標楷體" w:hAnsi="標楷體"/>
          <w:spacing w:val="-35"/>
          <w:sz w:val="28"/>
          <w:szCs w:val="28"/>
        </w:rPr>
        <w:t xml:space="preserve">月 </w:t>
      </w:r>
      <w:r w:rsidRPr="006B05B2">
        <w:rPr>
          <w:rFonts w:ascii="標楷體" w:eastAsia="標楷體" w:hAnsi="標楷體"/>
          <w:sz w:val="28"/>
          <w:szCs w:val="28"/>
        </w:rPr>
        <w:t>6</w:t>
      </w:r>
      <w:r w:rsidRPr="006B05B2">
        <w:rPr>
          <w:rFonts w:ascii="標楷體" w:eastAsia="標楷體" w:hAnsi="標楷體"/>
          <w:spacing w:val="-3"/>
          <w:sz w:val="28"/>
          <w:szCs w:val="28"/>
        </w:rPr>
        <w:t xml:space="preserve"> </w:t>
      </w:r>
      <w:r w:rsidRPr="006B05B2">
        <w:rPr>
          <w:rFonts w:ascii="標楷體" w:eastAsia="標楷體" w:hAnsi="標楷體"/>
          <w:sz w:val="28"/>
          <w:szCs w:val="28"/>
        </w:rPr>
        <w:t>日~6</w:t>
      </w:r>
      <w:r w:rsidRPr="006B05B2">
        <w:rPr>
          <w:rFonts w:ascii="標楷體" w:eastAsia="標楷體" w:hAnsi="標楷體"/>
          <w:spacing w:val="-1"/>
          <w:sz w:val="28"/>
          <w:szCs w:val="28"/>
        </w:rPr>
        <w:t xml:space="preserve"> </w:t>
      </w:r>
      <w:r w:rsidRPr="006B05B2">
        <w:rPr>
          <w:rFonts w:ascii="標楷體" w:eastAsia="標楷體" w:hAnsi="標楷體"/>
          <w:spacing w:val="-35"/>
          <w:sz w:val="28"/>
          <w:szCs w:val="28"/>
        </w:rPr>
        <w:t xml:space="preserve">月 </w:t>
      </w:r>
      <w:r w:rsidRPr="006B05B2">
        <w:rPr>
          <w:rFonts w:ascii="標楷體" w:eastAsia="標楷體" w:hAnsi="標楷體"/>
          <w:sz w:val="28"/>
          <w:szCs w:val="28"/>
        </w:rPr>
        <w:t>12 日。</w:t>
      </w:r>
    </w:p>
    <w:p w:rsidR="0093525A" w:rsidRPr="009C22AC" w:rsidRDefault="000A7598" w:rsidP="00D04C04">
      <w:pPr>
        <w:pStyle w:val="a5"/>
        <w:numPr>
          <w:ilvl w:val="1"/>
          <w:numId w:val="2"/>
        </w:numPr>
        <w:tabs>
          <w:tab w:val="left" w:pos="2213"/>
          <w:tab w:val="left" w:pos="2214"/>
        </w:tabs>
        <w:spacing w:line="304" w:lineRule="auto"/>
        <w:ind w:right="491"/>
        <w:rPr>
          <w:rFonts w:ascii="標楷體" w:eastAsia="標楷體" w:hAnsi="標楷體"/>
          <w:sz w:val="28"/>
          <w:szCs w:val="28"/>
        </w:rPr>
      </w:pPr>
      <w:r w:rsidRPr="006B05B2">
        <w:rPr>
          <w:rFonts w:ascii="標楷體" w:eastAsia="標楷體" w:hAnsi="標楷體"/>
          <w:spacing w:val="-11"/>
          <w:sz w:val="28"/>
          <w:szCs w:val="28"/>
        </w:rPr>
        <w:t>若校方於上午</w:t>
      </w:r>
      <w:r w:rsidRPr="006B05B2">
        <w:rPr>
          <w:rFonts w:ascii="標楷體" w:eastAsia="標楷體" w:hAnsi="標楷體"/>
          <w:sz w:val="28"/>
          <w:szCs w:val="28"/>
        </w:rPr>
        <w:t>10</w:t>
      </w:r>
      <w:r w:rsidRPr="006B05B2">
        <w:rPr>
          <w:rFonts w:ascii="標楷體" w:eastAsia="標楷體" w:hAnsi="標楷體"/>
          <w:spacing w:val="-16"/>
          <w:sz w:val="28"/>
          <w:szCs w:val="28"/>
        </w:rPr>
        <w:t>點後疏散該班學童，</w:t>
      </w:r>
      <w:proofErr w:type="gramStart"/>
      <w:r w:rsidRPr="006B05B2">
        <w:rPr>
          <w:rFonts w:ascii="標楷體" w:eastAsia="標楷體" w:hAnsi="標楷體" w:hint="eastAsia"/>
          <w:b/>
          <w:sz w:val="28"/>
          <w:szCs w:val="28"/>
          <w:u w:val="single"/>
        </w:rPr>
        <w:t>學童間有接觸</w:t>
      </w:r>
      <w:proofErr w:type="gramEnd"/>
      <w:r w:rsidRPr="006B05B2">
        <w:rPr>
          <w:rFonts w:ascii="標楷體" w:eastAsia="標楷體" w:hAnsi="標楷體"/>
          <w:sz w:val="28"/>
          <w:szCs w:val="28"/>
        </w:rPr>
        <w:t>，</w:t>
      </w:r>
      <w:r w:rsidRPr="006B05B2">
        <w:rPr>
          <w:rFonts w:ascii="標楷體" w:eastAsia="標楷體" w:hAnsi="標楷體"/>
          <w:spacing w:val="-137"/>
          <w:sz w:val="28"/>
          <w:szCs w:val="28"/>
        </w:rPr>
        <w:t xml:space="preserve"> </w:t>
      </w:r>
      <w:r w:rsidRPr="006B05B2">
        <w:rPr>
          <w:rFonts w:ascii="標楷體" w:eastAsia="標楷體" w:hAnsi="標楷體"/>
          <w:spacing w:val="-12"/>
          <w:sz w:val="28"/>
          <w:szCs w:val="28"/>
        </w:rPr>
        <w:t>則停課期間</w:t>
      </w:r>
      <w:r w:rsidRPr="006B05B2">
        <w:rPr>
          <w:rFonts w:ascii="標楷體" w:eastAsia="標楷體" w:hAnsi="標楷體"/>
          <w:sz w:val="28"/>
          <w:szCs w:val="28"/>
        </w:rPr>
        <w:t>6</w:t>
      </w:r>
      <w:r w:rsidRPr="006B05B2">
        <w:rPr>
          <w:rFonts w:ascii="標楷體" w:eastAsia="標楷體" w:hAnsi="標楷體"/>
          <w:spacing w:val="-36"/>
          <w:sz w:val="28"/>
          <w:szCs w:val="28"/>
        </w:rPr>
        <w:t>月</w:t>
      </w:r>
      <w:r w:rsidRPr="006B05B2">
        <w:rPr>
          <w:rFonts w:ascii="標楷體" w:eastAsia="標楷體" w:hAnsi="標楷體"/>
          <w:sz w:val="28"/>
          <w:szCs w:val="28"/>
        </w:rPr>
        <w:t>7日~6</w:t>
      </w:r>
      <w:r w:rsidRPr="006B05B2">
        <w:rPr>
          <w:rFonts w:ascii="標楷體" w:eastAsia="標楷體" w:hAnsi="標楷體"/>
          <w:spacing w:val="-36"/>
          <w:sz w:val="28"/>
          <w:szCs w:val="28"/>
        </w:rPr>
        <w:t>月</w:t>
      </w:r>
      <w:r w:rsidRPr="006B05B2">
        <w:rPr>
          <w:rFonts w:ascii="標楷體" w:eastAsia="標楷體" w:hAnsi="標楷體"/>
          <w:sz w:val="28"/>
          <w:szCs w:val="28"/>
        </w:rPr>
        <w:t>13日。</w:t>
      </w:r>
    </w:p>
    <w:p w:rsidR="0093525A" w:rsidRDefault="0093525A" w:rsidP="00D04C04">
      <w:pPr>
        <w:pStyle w:val="a3"/>
        <w:rPr>
          <w:rFonts w:ascii="標楷體" w:eastAsia="標楷體" w:hAnsi="標楷體"/>
        </w:rPr>
      </w:pPr>
    </w:p>
    <w:p w:rsidR="0093525A" w:rsidRDefault="00B32F22" w:rsidP="00D04C04">
      <w:pPr>
        <w:pStyle w:val="a3"/>
        <w:rPr>
          <w:rFonts w:ascii="標楷體" w:eastAsia="標楷體" w:hAnsi="標楷體"/>
        </w:rPr>
      </w:pPr>
      <w:r>
        <w:rPr>
          <w:rFonts w:ascii="標楷體" w:eastAsia="標楷體" w:hAnsi="標楷體"/>
          <w:noProof/>
        </w:rPr>
        <mc:AlternateContent>
          <mc:Choice Requires="wps">
            <w:drawing>
              <wp:anchor distT="0" distB="0" distL="0" distR="0" simplePos="0" relativeHeight="487590400" behindDoc="1" locked="0" layoutInCell="1" allowOverlap="1">
                <wp:simplePos x="0" y="0"/>
                <wp:positionH relativeFrom="page">
                  <wp:posOffset>1076325</wp:posOffset>
                </wp:positionH>
                <wp:positionV relativeFrom="paragraph">
                  <wp:posOffset>100330</wp:posOffset>
                </wp:positionV>
                <wp:extent cx="5742305" cy="627380"/>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627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D04C04" w:rsidRDefault="00073D63">
                            <w:pPr>
                              <w:spacing w:before="34" w:line="225" w:lineRule="auto"/>
                              <w:ind w:left="640" w:right="288" w:hanging="560"/>
                              <w:rPr>
                                <w:rFonts w:ascii="標楷體" w:eastAsia="標楷體" w:hAnsi="標楷體"/>
                                <w:b/>
                                <w:sz w:val="28"/>
                              </w:rPr>
                            </w:pPr>
                            <w:r>
                              <w:rPr>
                                <w:rFonts w:ascii="標楷體" w:eastAsia="標楷體" w:hAnsi="標楷體" w:cs="微軟正黑體" w:hint="eastAsia"/>
                                <w:b/>
                                <w:sz w:val="28"/>
                              </w:rPr>
                              <w:t>四</w:t>
                            </w:r>
                            <w:r w:rsidR="000A7598" w:rsidRPr="00D04C04">
                              <w:rPr>
                                <w:rFonts w:ascii="標楷體" w:eastAsia="標楷體" w:hAnsi="標楷體" w:hint="eastAsia"/>
                                <w:b/>
                                <w:w w:val="130"/>
                                <w:sz w:val="28"/>
                              </w:rPr>
                              <w:t>、</w:t>
                            </w:r>
                            <w:r w:rsidR="000A7598" w:rsidRPr="00D04C04">
                              <w:rPr>
                                <w:rFonts w:ascii="標楷體" w:eastAsia="標楷體" w:hAnsi="標楷體" w:hint="eastAsia"/>
                                <w:b/>
                                <w:sz w:val="28"/>
                              </w:rPr>
                              <w:t>補習班、課後照顧服務中心因符合停課標準辦理停課機制，然</w:t>
                            </w:r>
                            <w:proofErr w:type="gramStart"/>
                            <w:r w:rsidR="000A7598" w:rsidRPr="00D04C04">
                              <w:rPr>
                                <w:rFonts w:ascii="標楷體" w:eastAsia="標楷體" w:hAnsi="標楷體" w:hint="eastAsia"/>
                                <w:b/>
                                <w:sz w:val="28"/>
                              </w:rPr>
                              <w:t>該班未發病</w:t>
                            </w:r>
                            <w:proofErr w:type="gramEnd"/>
                            <w:r w:rsidR="000A7598" w:rsidRPr="00D04C04">
                              <w:rPr>
                                <w:rFonts w:ascii="標楷體" w:eastAsia="標楷體" w:hAnsi="標楷體" w:hint="eastAsia"/>
                                <w:b/>
                                <w:sz w:val="28"/>
                              </w:rPr>
                              <w:t>的學童是否可以白天至原國小班級上課？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84.75pt;margin-top:7.9pt;width:452.15pt;height:49.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" filled="f" strokeweight=".48pt">
                <v:textbox inset="0,0,0,0">
                  <w:txbxContent>
                    <w:p w:rsidR="007A0077" w:rsidRPr="00D04C04" w:rsidRDefault="00073D63">
                      <w:pPr>
                        <w:spacing w:before="34" w:line="225" w:lineRule="auto"/>
                        <w:ind w:left="640" w:right="288" w:hanging="560"/>
                        <w:rPr>
                          <w:rFonts w:ascii="標楷體" w:eastAsia="標楷體" w:hAnsi="標楷體"/>
                          <w:b/>
                          <w:sz w:val="28"/>
                        </w:rPr>
                      </w:pPr>
                      <w:r>
                        <w:rPr>
                          <w:rFonts w:ascii="標楷體" w:eastAsia="標楷體" w:hAnsi="標楷體" w:cs="微軟正黑體" w:hint="eastAsia"/>
                          <w:b/>
                          <w:sz w:val="28"/>
                        </w:rPr>
                        <w:t>四</w:t>
                      </w:r>
                      <w:r w:rsidR="000A7598" w:rsidRPr="00D04C04">
                        <w:rPr>
                          <w:rFonts w:ascii="標楷體" w:eastAsia="標楷體" w:hAnsi="標楷體" w:hint="eastAsia"/>
                          <w:b/>
                          <w:w w:val="130"/>
                          <w:sz w:val="28"/>
                        </w:rPr>
                        <w:t>、</w:t>
                      </w:r>
                      <w:r w:rsidR="000A7598" w:rsidRPr="00D04C04">
                        <w:rPr>
                          <w:rFonts w:ascii="標楷體" w:eastAsia="標楷體" w:hAnsi="標楷體" w:hint="eastAsia"/>
                          <w:b/>
                          <w:sz w:val="28"/>
                        </w:rPr>
                        <w:t>補習班、課後照顧服務中心因符合停課標準辦理停課機制，然</w:t>
                      </w:r>
                      <w:proofErr w:type="gramStart"/>
                      <w:r w:rsidR="000A7598" w:rsidRPr="00D04C04">
                        <w:rPr>
                          <w:rFonts w:ascii="標楷體" w:eastAsia="標楷體" w:hAnsi="標楷體" w:hint="eastAsia"/>
                          <w:b/>
                          <w:sz w:val="28"/>
                        </w:rPr>
                        <w:t>該班未發病</w:t>
                      </w:r>
                      <w:proofErr w:type="gramEnd"/>
                      <w:r w:rsidR="000A7598" w:rsidRPr="00D04C04">
                        <w:rPr>
                          <w:rFonts w:ascii="標楷體" w:eastAsia="標楷體" w:hAnsi="標楷體" w:hint="eastAsia"/>
                          <w:b/>
                          <w:sz w:val="28"/>
                        </w:rPr>
                        <w:t>的學童是否可以白天至原國小班級上課？</w:t>
                      </w:r>
                    </w:p>
                  </w:txbxContent>
                </v:textbox>
                <w10:wrap type="topAndBottom" anchorx="page"/>
              </v:shape>
            </w:pict>
          </mc:Fallback>
        </mc:AlternateContent>
      </w:r>
    </w:p>
    <w:p w:rsidR="007A0077" w:rsidRPr="006B05B2" w:rsidRDefault="000A7598" w:rsidP="00D04C04">
      <w:pPr>
        <w:pStyle w:val="a3"/>
        <w:rPr>
          <w:rFonts w:ascii="標楷體" w:eastAsia="標楷體" w:hAnsi="標楷體"/>
        </w:rPr>
      </w:pPr>
      <w:r w:rsidRPr="00D04C04">
        <w:rPr>
          <w:rFonts w:ascii="標楷體" w:eastAsia="標楷體" w:hAnsi="標楷體"/>
        </w:rPr>
        <w:t>補習班、課後照顧服務中心班級若辦理停課，發病的學童應於停課期間在家中休息，另外未發病的學童則可前往國小上課，但補習班、課後照顧服務中心應主動告知國小，由國小督導同一班級內學童個人衛生教育</w:t>
      </w:r>
      <w:r w:rsidRPr="006B05B2">
        <w:rPr>
          <w:rFonts w:ascii="標楷體" w:eastAsia="標楷體" w:hAnsi="標楷體"/>
        </w:rPr>
        <w:t>（如勤洗手、戴口罩…）及進行環境消毒，若國小的班級達停課標準時，則需辦理停課措施。</w:t>
      </w:r>
    </w:p>
    <w:p w:rsidR="0093525A" w:rsidRDefault="0093525A">
      <w:pPr>
        <w:pStyle w:val="a3"/>
        <w:spacing w:before="7"/>
        <w:rPr>
          <w:rFonts w:ascii="標楷體" w:eastAsia="標楷體" w:hAnsi="標楷體"/>
        </w:rPr>
      </w:pPr>
    </w:p>
    <w:p w:rsidR="007A0077" w:rsidRPr="006B05B2" w:rsidRDefault="00B32F22">
      <w:pPr>
        <w:pStyle w:val="a3"/>
        <w:spacing w:before="7"/>
        <w:rPr>
          <w:rFonts w:ascii="標楷體" w:eastAsia="標楷體" w:hAnsi="標楷體"/>
        </w:rPr>
      </w:pPr>
      <w:r>
        <w:rPr>
          <w:rFonts w:ascii="標楷體" w:eastAsia="標楷體" w:hAnsi="標楷體"/>
          <w:noProof/>
        </w:rPr>
        <mc:AlternateContent>
          <mc:Choice Requires="wps">
            <w:drawing>
              <wp:anchor distT="0" distB="0" distL="0" distR="0" simplePos="0" relativeHeight="487590912" behindDoc="1" locked="0" layoutInCell="1" allowOverlap="1">
                <wp:simplePos x="0" y="0"/>
                <wp:positionH relativeFrom="page">
                  <wp:posOffset>1076325</wp:posOffset>
                </wp:positionH>
                <wp:positionV relativeFrom="paragraph">
                  <wp:posOffset>252730</wp:posOffset>
                </wp:positionV>
                <wp:extent cx="5742305" cy="61658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616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0077" w:rsidRPr="00D04C04" w:rsidRDefault="00073D63">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五</w:t>
                            </w:r>
                            <w:r w:rsidR="000A7598" w:rsidRPr="00D04C04">
                              <w:rPr>
                                <w:rFonts w:ascii="標楷體" w:eastAsia="標楷體" w:hAnsi="標楷體" w:hint="eastAsia"/>
                                <w:b/>
                                <w:sz w:val="28"/>
                              </w:rPr>
                              <w:t>、國小低年級班級因符合停課標準辦理停課機制，然</w:t>
                            </w:r>
                            <w:proofErr w:type="gramStart"/>
                            <w:r w:rsidR="000A7598" w:rsidRPr="00D04C04">
                              <w:rPr>
                                <w:rFonts w:ascii="標楷體" w:eastAsia="標楷體" w:hAnsi="標楷體" w:hint="eastAsia"/>
                                <w:b/>
                                <w:sz w:val="28"/>
                              </w:rPr>
                              <w:t>該班未發病</w:t>
                            </w:r>
                            <w:proofErr w:type="gramEnd"/>
                            <w:r w:rsidR="000A7598" w:rsidRPr="00D04C04">
                              <w:rPr>
                                <w:rFonts w:ascii="標楷體" w:eastAsia="標楷體" w:hAnsi="標楷體" w:hint="eastAsia"/>
                                <w:b/>
                                <w:sz w:val="28"/>
                              </w:rPr>
                              <w:t>的學童是否可以至補習班、課後照顧服務中心上課？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84.75pt;margin-top:19.9pt;width:452.15pt;height:48.5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" filled="f" strokeweight=".48pt">
                <v:textbox inset="0,0,0,0">
                  <w:txbxContent>
                    <w:p w:rsidR="007A0077" w:rsidRPr="00D04C04" w:rsidRDefault="00073D63">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五</w:t>
                      </w:r>
                      <w:r w:rsidR="000A7598" w:rsidRPr="00D04C04">
                        <w:rPr>
                          <w:rFonts w:ascii="標楷體" w:eastAsia="標楷體" w:hAnsi="標楷體" w:hint="eastAsia"/>
                          <w:b/>
                          <w:sz w:val="28"/>
                        </w:rPr>
                        <w:t>、國小低年級班級因符合停課標準辦理停課機制，然</w:t>
                      </w:r>
                      <w:proofErr w:type="gramStart"/>
                      <w:r w:rsidR="000A7598" w:rsidRPr="00D04C04">
                        <w:rPr>
                          <w:rFonts w:ascii="標楷體" w:eastAsia="標楷體" w:hAnsi="標楷體" w:hint="eastAsia"/>
                          <w:b/>
                          <w:sz w:val="28"/>
                        </w:rPr>
                        <w:t>該班未發病</w:t>
                      </w:r>
                      <w:proofErr w:type="gramEnd"/>
                      <w:r w:rsidR="000A7598" w:rsidRPr="00D04C04">
                        <w:rPr>
                          <w:rFonts w:ascii="標楷體" w:eastAsia="標楷體" w:hAnsi="標楷體" w:hint="eastAsia"/>
                          <w:b/>
                          <w:sz w:val="28"/>
                        </w:rPr>
                        <w:t>的學童是否可以至補習班、課後照顧服務中心上課？</w:t>
                      </w:r>
                    </w:p>
                  </w:txbxContent>
                </v:textbox>
                <w10:wrap type="topAndBottom" anchorx="page"/>
              </v:shape>
            </w:pict>
          </mc:Fallback>
        </mc:AlternateContent>
      </w:r>
    </w:p>
    <w:p w:rsidR="0093525A" w:rsidRDefault="0093525A" w:rsidP="00D04C04">
      <w:pPr>
        <w:pStyle w:val="a3"/>
        <w:spacing w:before="74"/>
        <w:rPr>
          <w:rFonts w:ascii="標楷體" w:eastAsia="標楷體" w:hAnsi="標楷體"/>
        </w:rPr>
      </w:pPr>
    </w:p>
    <w:p w:rsidR="007A0077" w:rsidRDefault="000A7598" w:rsidP="00D04C04">
      <w:pPr>
        <w:pStyle w:val="a3"/>
        <w:spacing w:before="74"/>
        <w:rPr>
          <w:rFonts w:ascii="標楷體" w:eastAsia="標楷體" w:hAnsi="標楷體"/>
        </w:rPr>
      </w:pPr>
      <w:r w:rsidRPr="00D04C04">
        <w:rPr>
          <w:rFonts w:ascii="標楷體" w:eastAsia="標楷體" w:hAnsi="標楷體"/>
        </w:rPr>
        <w:t>國小班級若辦理停課，發病的學童應於停課期間在家中休息，</w:t>
      </w:r>
      <w:r w:rsidRPr="006B05B2">
        <w:rPr>
          <w:rFonts w:ascii="標楷體" w:eastAsia="標楷體" w:hAnsi="標楷體"/>
        </w:rPr>
        <w:t>另外未發病的學童則可前往補習班、課後照顧服務中心，但補習班及中心應主動關懷學童健康狀況及了解學童國小班級有無停課，</w:t>
      </w:r>
      <w:r w:rsidR="00D04C04" w:rsidRPr="006B05B2">
        <w:rPr>
          <w:rFonts w:ascii="標楷體" w:eastAsia="標楷體" w:hAnsi="標楷體"/>
          <w:spacing w:val="-1"/>
        </w:rPr>
        <w:t>督導機構內學童個人衛生教育</w:t>
      </w:r>
      <w:r w:rsidR="00D04C04" w:rsidRPr="006B05B2">
        <w:rPr>
          <w:rFonts w:ascii="標楷體" w:eastAsia="標楷體" w:hAnsi="標楷體"/>
        </w:rPr>
        <w:t>（如勤洗手、戴口罩…）及進行環境消毒，若中心的班級達停課標準時，則需辦理停課措施。</w:t>
      </w:r>
    </w:p>
    <w:p w:rsidR="00880B7F" w:rsidRDefault="00880B7F" w:rsidP="00D04C04">
      <w:pPr>
        <w:pStyle w:val="a3"/>
        <w:spacing w:before="74"/>
        <w:rPr>
          <w:rFonts w:ascii="標楷體" w:eastAsia="標楷體" w:hAnsi="標楷體"/>
        </w:rPr>
      </w:pPr>
      <w:r>
        <w:rPr>
          <w:rFonts w:ascii="標楷體" w:eastAsia="標楷體" w:hAnsi="標楷體"/>
          <w:noProof/>
        </w:rPr>
        <w:lastRenderedPageBreak/>
        <mc:AlternateContent>
          <mc:Choice Requires="wps">
            <w:drawing>
              <wp:anchor distT="0" distB="0" distL="0" distR="0" simplePos="0" relativeHeight="251658752" behindDoc="1" locked="0" layoutInCell="1" allowOverlap="1" wp14:anchorId="0034BAA5" wp14:editId="01E90C75">
                <wp:simplePos x="0" y="0"/>
                <wp:positionH relativeFrom="page">
                  <wp:posOffset>1066800</wp:posOffset>
                </wp:positionH>
                <wp:positionV relativeFrom="paragraph">
                  <wp:posOffset>349250</wp:posOffset>
                </wp:positionV>
                <wp:extent cx="5742305" cy="590550"/>
                <wp:effectExtent l="0" t="0" r="10795" b="19050"/>
                <wp:wrapTopAndBottom/>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590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80B7F" w:rsidRPr="00D04C04" w:rsidRDefault="00073D63" w:rsidP="00880B7F">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六</w:t>
                            </w:r>
                            <w:r w:rsidR="00880B7F" w:rsidRPr="00D04C04">
                              <w:rPr>
                                <w:rFonts w:ascii="標楷體" w:eastAsia="標楷體" w:hAnsi="標楷體" w:hint="eastAsia"/>
                                <w:b/>
                                <w:sz w:val="28"/>
                              </w:rPr>
                              <w:t>、</w:t>
                            </w:r>
                            <w:r w:rsidR="00880B7F">
                              <w:rPr>
                                <w:rFonts w:ascii="標楷體" w:eastAsia="標楷體" w:hAnsi="標楷體" w:hint="eastAsia"/>
                                <w:b/>
                                <w:sz w:val="28"/>
                              </w:rPr>
                              <w:t>補習班、課後照顧中心班級孩童</w:t>
                            </w:r>
                            <w:proofErr w:type="gramStart"/>
                            <w:r w:rsidR="00880B7F">
                              <w:rPr>
                                <w:rFonts w:ascii="標楷體" w:eastAsia="標楷體" w:hAnsi="標楷體" w:hint="eastAsia"/>
                                <w:b/>
                                <w:sz w:val="28"/>
                              </w:rPr>
                              <w:t>為混齡</w:t>
                            </w:r>
                            <w:proofErr w:type="gramEnd"/>
                            <w:r w:rsidR="00880B7F">
                              <w:rPr>
                                <w:rFonts w:ascii="標楷體" w:eastAsia="標楷體" w:hAnsi="標楷體" w:hint="eastAsia"/>
                                <w:b/>
                                <w:sz w:val="28"/>
                              </w:rPr>
                              <w:t>(各年齡學童</w:t>
                            </w:r>
                            <w:r w:rsidR="00880B7F">
                              <w:rPr>
                                <w:rFonts w:ascii="標楷體" w:eastAsia="標楷體" w:hAnsi="標楷體"/>
                                <w:b/>
                                <w:sz w:val="28"/>
                              </w:rPr>
                              <w:t>)</w:t>
                            </w:r>
                            <w:r w:rsidR="00880B7F">
                              <w:rPr>
                                <w:rFonts w:ascii="標楷體" w:eastAsia="標楷體" w:hAnsi="標楷體" w:hint="eastAsia"/>
                                <w:b/>
                                <w:sz w:val="28"/>
                              </w:rPr>
                              <w:t>於同一班上課，班1</w:t>
                            </w:r>
                            <w:proofErr w:type="gramStart"/>
                            <w:r w:rsidR="00880B7F">
                              <w:rPr>
                                <w:rFonts w:ascii="標楷體" w:eastAsia="標楷體" w:hAnsi="標楷體" w:hint="eastAsia"/>
                                <w:b/>
                                <w:sz w:val="28"/>
                              </w:rPr>
                              <w:t>週</w:t>
                            </w:r>
                            <w:proofErr w:type="gramEnd"/>
                            <w:r w:rsidR="00880B7F">
                              <w:rPr>
                                <w:rFonts w:ascii="標楷體" w:eastAsia="標楷體" w:hAnsi="標楷體" w:hint="eastAsia"/>
                                <w:b/>
                                <w:sz w:val="28"/>
                              </w:rPr>
                              <w:t>內已有2位孩童診斷腸病毒，如何辦理停課事宜</w:t>
                            </w:r>
                            <w:r w:rsidR="00880B7F" w:rsidRPr="00D04C04">
                              <w:rPr>
                                <w:rFonts w:ascii="標楷體" w:eastAsia="標楷體" w:hAnsi="標楷體"/>
                                <w:b/>
                                <w:sz w:val="28"/>
                              </w:rPr>
                              <w:t>?</w:t>
                            </w:r>
                          </w:p>
                          <w:p w:rsidR="00880B7F" w:rsidRPr="00D04C04" w:rsidRDefault="00880B7F" w:rsidP="00880B7F">
                            <w:pPr>
                              <w:spacing w:before="34" w:line="225" w:lineRule="auto"/>
                              <w:ind w:left="643" w:right="287" w:hanging="562"/>
                              <w:rPr>
                                <w:rFonts w:ascii="標楷體" w:eastAsia="標楷體" w:hAnsi="標楷體"/>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4BAA5" id="文字方塊 3" o:spid="_x0000_s1033" type="#_x0000_t202" style="position:absolute;margin-left:84pt;margin-top:27.5pt;width:452.15pt;height:4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" filled="f" strokeweight=".48pt">
                <v:textbox inset="0,0,0,0">
                  <w:txbxContent>
                    <w:p w:rsidR="00880B7F" w:rsidRPr="00D04C04" w:rsidRDefault="00073D63" w:rsidP="00880B7F">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六</w:t>
                      </w:r>
                      <w:r w:rsidR="00880B7F" w:rsidRPr="00D04C04">
                        <w:rPr>
                          <w:rFonts w:ascii="標楷體" w:eastAsia="標楷體" w:hAnsi="標楷體" w:hint="eastAsia"/>
                          <w:b/>
                          <w:sz w:val="28"/>
                        </w:rPr>
                        <w:t>、</w:t>
                      </w:r>
                      <w:r w:rsidR="00880B7F">
                        <w:rPr>
                          <w:rFonts w:ascii="標楷體" w:eastAsia="標楷體" w:hAnsi="標楷體" w:hint="eastAsia"/>
                          <w:b/>
                          <w:sz w:val="28"/>
                        </w:rPr>
                        <w:t>補習班、課後照顧中心班級孩童</w:t>
                      </w:r>
                      <w:proofErr w:type="gramStart"/>
                      <w:r w:rsidR="00880B7F">
                        <w:rPr>
                          <w:rFonts w:ascii="標楷體" w:eastAsia="標楷體" w:hAnsi="標楷體" w:hint="eastAsia"/>
                          <w:b/>
                          <w:sz w:val="28"/>
                        </w:rPr>
                        <w:t>為混齡</w:t>
                      </w:r>
                      <w:proofErr w:type="gramEnd"/>
                      <w:r w:rsidR="00880B7F">
                        <w:rPr>
                          <w:rFonts w:ascii="標楷體" w:eastAsia="標楷體" w:hAnsi="標楷體" w:hint="eastAsia"/>
                          <w:b/>
                          <w:sz w:val="28"/>
                        </w:rPr>
                        <w:t>(各年齡學童</w:t>
                      </w:r>
                      <w:r w:rsidR="00880B7F">
                        <w:rPr>
                          <w:rFonts w:ascii="標楷體" w:eastAsia="標楷體" w:hAnsi="標楷體"/>
                          <w:b/>
                          <w:sz w:val="28"/>
                        </w:rPr>
                        <w:t>)</w:t>
                      </w:r>
                      <w:r w:rsidR="00880B7F">
                        <w:rPr>
                          <w:rFonts w:ascii="標楷體" w:eastAsia="標楷體" w:hAnsi="標楷體" w:hint="eastAsia"/>
                          <w:b/>
                          <w:sz w:val="28"/>
                        </w:rPr>
                        <w:t>於同一班上課，班1</w:t>
                      </w:r>
                      <w:proofErr w:type="gramStart"/>
                      <w:r w:rsidR="00880B7F">
                        <w:rPr>
                          <w:rFonts w:ascii="標楷體" w:eastAsia="標楷體" w:hAnsi="標楷體" w:hint="eastAsia"/>
                          <w:b/>
                          <w:sz w:val="28"/>
                        </w:rPr>
                        <w:t>週</w:t>
                      </w:r>
                      <w:proofErr w:type="gramEnd"/>
                      <w:r w:rsidR="00880B7F">
                        <w:rPr>
                          <w:rFonts w:ascii="標楷體" w:eastAsia="標楷體" w:hAnsi="標楷體" w:hint="eastAsia"/>
                          <w:b/>
                          <w:sz w:val="28"/>
                        </w:rPr>
                        <w:t>內已有2位孩童診斷腸病毒，如何辦理停課事宜</w:t>
                      </w:r>
                      <w:r w:rsidR="00880B7F" w:rsidRPr="00D04C04">
                        <w:rPr>
                          <w:rFonts w:ascii="標楷體" w:eastAsia="標楷體" w:hAnsi="標楷體"/>
                          <w:b/>
                          <w:sz w:val="28"/>
                        </w:rPr>
                        <w:t>?</w:t>
                      </w:r>
                    </w:p>
                    <w:p w:rsidR="00880B7F" w:rsidRPr="00D04C04" w:rsidRDefault="00880B7F" w:rsidP="00880B7F">
                      <w:pPr>
                        <w:spacing w:before="34" w:line="225" w:lineRule="auto"/>
                        <w:ind w:left="643" w:right="287" w:hanging="562"/>
                        <w:rPr>
                          <w:rFonts w:ascii="標楷體" w:eastAsia="標楷體" w:hAnsi="標楷體"/>
                          <w:b/>
                          <w:sz w:val="28"/>
                        </w:rPr>
                      </w:pPr>
                    </w:p>
                  </w:txbxContent>
                </v:textbox>
                <w10:wrap type="topAndBottom" anchorx="page"/>
              </v:shape>
            </w:pict>
          </mc:Fallback>
        </mc:AlternateContent>
      </w:r>
    </w:p>
    <w:p w:rsidR="0093525A" w:rsidRDefault="0093525A" w:rsidP="00D04C04">
      <w:pPr>
        <w:pStyle w:val="a3"/>
        <w:spacing w:before="74"/>
        <w:rPr>
          <w:rFonts w:ascii="標楷體" w:eastAsia="標楷體" w:hAnsi="標楷體"/>
        </w:rPr>
      </w:pPr>
    </w:p>
    <w:p w:rsidR="00880B7F" w:rsidRDefault="00880B7F" w:rsidP="00D04C04">
      <w:pPr>
        <w:pStyle w:val="a3"/>
        <w:spacing w:before="74"/>
        <w:rPr>
          <w:rFonts w:ascii="標楷體" w:eastAsia="標楷體" w:hAnsi="標楷體"/>
        </w:rPr>
      </w:pPr>
      <w:r>
        <w:rPr>
          <w:rFonts w:ascii="標楷體" w:eastAsia="標楷體" w:hAnsi="標楷體" w:hint="eastAsia"/>
        </w:rPr>
        <w:t>若補習班、課後照顧中心</w:t>
      </w:r>
      <w:proofErr w:type="gramStart"/>
      <w:r>
        <w:rPr>
          <w:rFonts w:ascii="標楷體" w:eastAsia="標楷體" w:hAnsi="標楷體" w:hint="eastAsia"/>
        </w:rPr>
        <w:t>為混齡</w:t>
      </w:r>
      <w:proofErr w:type="gramEnd"/>
      <w:r>
        <w:rPr>
          <w:rFonts w:ascii="標楷體" w:eastAsia="標楷體" w:hAnsi="標楷體" w:hint="eastAsia"/>
        </w:rPr>
        <w:t>班級達停課標準</w:t>
      </w:r>
      <w:r w:rsidR="009B007F">
        <w:rPr>
          <w:rFonts w:ascii="標楷體" w:eastAsia="標楷體" w:hAnsi="標楷體" w:hint="eastAsia"/>
        </w:rPr>
        <w:t>，只要該班有2例(含)</w:t>
      </w:r>
      <w:proofErr w:type="gramStart"/>
      <w:r w:rsidR="009B007F">
        <w:rPr>
          <w:rFonts w:ascii="標楷體" w:eastAsia="標楷體" w:hAnsi="標楷體" w:hint="eastAsia"/>
        </w:rPr>
        <w:t>以上</w:t>
      </w:r>
      <w:proofErr w:type="gramEnd"/>
      <w:r w:rsidR="009B007F">
        <w:rPr>
          <w:rFonts w:ascii="標楷體" w:eastAsia="標楷體" w:hAnsi="標楷體" w:hint="eastAsia"/>
        </w:rPr>
        <w:t>腸病毒個案(含各年齡孩童)，發病的學童</w:t>
      </w:r>
      <w:r w:rsidR="006D1C4F">
        <w:rPr>
          <w:rFonts w:ascii="標楷體" w:eastAsia="標楷體" w:hAnsi="標楷體" w:hint="eastAsia"/>
        </w:rPr>
        <w:t>應於停課</w:t>
      </w:r>
      <w:r w:rsidR="00415759">
        <w:rPr>
          <w:rFonts w:ascii="標楷體" w:eastAsia="標楷體" w:hAnsi="標楷體" w:hint="eastAsia"/>
        </w:rPr>
        <w:t>期間</w:t>
      </w:r>
      <w:r w:rsidR="006D1C4F">
        <w:rPr>
          <w:rFonts w:ascii="標楷體" w:eastAsia="標楷體" w:hAnsi="標楷體" w:hint="eastAsia"/>
        </w:rPr>
        <w:t>在家中休息，該班國小二年級(含)以下未發病的學童應辦理停課</w:t>
      </w:r>
      <w:r w:rsidR="006E26F5">
        <w:rPr>
          <w:rFonts w:ascii="標楷體" w:eastAsia="標楷體" w:hAnsi="標楷體" w:hint="eastAsia"/>
        </w:rPr>
        <w:t>，三年級以上孩童雖可正常上課，但仍應要求補習班、中心做好防疫措施，督導及加強機構</w:t>
      </w:r>
      <w:proofErr w:type="gramStart"/>
      <w:r w:rsidR="006E26F5">
        <w:rPr>
          <w:rFonts w:ascii="標楷體" w:eastAsia="標楷體" w:hAnsi="標楷體" w:hint="eastAsia"/>
        </w:rPr>
        <w:t>內幼</w:t>
      </w:r>
      <w:proofErr w:type="gramEnd"/>
      <w:r w:rsidR="006E26F5">
        <w:rPr>
          <w:rFonts w:ascii="標楷體" w:eastAsia="標楷體" w:hAnsi="標楷體" w:hint="eastAsia"/>
        </w:rPr>
        <w:t>(學)童個人衛生教育(如勤洗手、戴口罩</w:t>
      </w:r>
      <w:r w:rsidR="006E26F5">
        <w:rPr>
          <w:rFonts w:ascii="標楷體" w:eastAsia="標楷體" w:hAnsi="標楷體"/>
        </w:rPr>
        <w:t>…</w:t>
      </w:r>
      <w:r w:rsidR="006E26F5">
        <w:rPr>
          <w:rFonts w:ascii="標楷體" w:eastAsia="標楷體" w:hAnsi="標楷體" w:hint="eastAsia"/>
        </w:rPr>
        <w:t>)、環境消毒及觀察</w:t>
      </w:r>
      <w:r w:rsidR="00C8058F">
        <w:rPr>
          <w:rFonts w:ascii="標楷體" w:eastAsia="標楷體" w:hAnsi="標楷體" w:hint="eastAsia"/>
        </w:rPr>
        <w:t>學</w:t>
      </w:r>
      <w:r w:rsidR="006E26F5">
        <w:rPr>
          <w:rFonts w:ascii="標楷體" w:eastAsia="標楷體" w:hAnsi="標楷體" w:hint="eastAsia"/>
        </w:rPr>
        <w:t>童健康狀況。</w:t>
      </w:r>
    </w:p>
    <w:p w:rsidR="00D04C04" w:rsidRDefault="00D04C04" w:rsidP="00D04C04">
      <w:pPr>
        <w:pStyle w:val="a3"/>
        <w:spacing w:before="74"/>
        <w:rPr>
          <w:rFonts w:ascii="標楷體" w:eastAsia="標楷體" w:hAnsi="標楷體"/>
        </w:rPr>
      </w:pPr>
      <w:r>
        <w:rPr>
          <w:rFonts w:ascii="標楷體" w:eastAsia="標楷體" w:hAnsi="標楷體"/>
          <w:noProof/>
        </w:rPr>
        <mc:AlternateContent>
          <mc:Choice Requires="wps">
            <w:drawing>
              <wp:anchor distT="0" distB="0" distL="0" distR="0" simplePos="0" relativeHeight="251654656" behindDoc="1" locked="0" layoutInCell="1" allowOverlap="1">
                <wp:simplePos x="0" y="0"/>
                <wp:positionH relativeFrom="page">
                  <wp:posOffset>1143000</wp:posOffset>
                </wp:positionH>
                <wp:positionV relativeFrom="paragraph">
                  <wp:posOffset>394335</wp:posOffset>
                </wp:positionV>
                <wp:extent cx="5742305" cy="542925"/>
                <wp:effectExtent l="0" t="0" r="10795" b="28575"/>
                <wp:wrapTopAndBottom/>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542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04C04" w:rsidRPr="00D04C04" w:rsidRDefault="00073D63" w:rsidP="00D04C04">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七</w:t>
                            </w:r>
                            <w:r w:rsidR="00D04C04" w:rsidRPr="00D04C04">
                              <w:rPr>
                                <w:rFonts w:ascii="標楷體" w:eastAsia="標楷體" w:hAnsi="標楷體" w:hint="eastAsia"/>
                                <w:b/>
                                <w:sz w:val="28"/>
                              </w:rPr>
                              <w:t>、</w:t>
                            </w:r>
                            <w:r w:rsidR="00D04C04">
                              <w:rPr>
                                <w:rFonts w:ascii="標楷體" w:eastAsia="標楷體" w:hAnsi="標楷體" w:hint="eastAsia"/>
                                <w:b/>
                                <w:sz w:val="28"/>
                              </w:rPr>
                              <w:t>班級已經停課，但是停課期間又有2名孩童發病，</w:t>
                            </w:r>
                            <w:r w:rsidR="00D04C04" w:rsidRPr="00D04C04">
                              <w:rPr>
                                <w:rFonts w:ascii="標楷體" w:eastAsia="標楷體" w:hAnsi="標楷體" w:hint="eastAsia"/>
                                <w:b/>
                                <w:sz w:val="28"/>
                              </w:rPr>
                              <w:t>是否需要延長停課</w:t>
                            </w:r>
                            <w:r w:rsidR="00D04C04" w:rsidRPr="00D04C04">
                              <w:rPr>
                                <w:rFonts w:ascii="標楷體" w:eastAsia="標楷體" w:hAnsi="標楷體"/>
                                <w:b/>
                                <w:sz w:val="28"/>
                              </w:rPr>
                              <w:t>?</w:t>
                            </w:r>
                          </w:p>
                          <w:p w:rsidR="00D04C04" w:rsidRPr="00D04C04" w:rsidRDefault="00D04C04" w:rsidP="00D04C04">
                            <w:pPr>
                              <w:spacing w:before="34" w:line="225" w:lineRule="auto"/>
                              <w:ind w:left="643" w:right="287" w:hanging="562"/>
                              <w:rPr>
                                <w:rFonts w:ascii="標楷體" w:eastAsia="標楷體" w:hAnsi="標楷體"/>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4" type="#_x0000_t202" style="position:absolute;margin-left:90pt;margin-top:31.05pt;width:452.15pt;height:42.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" filled="f" strokeweight=".48pt">
                <v:textbox inset="0,0,0,0">
                  <w:txbxContent>
                    <w:p w:rsidR="00D04C04" w:rsidRPr="00D04C04" w:rsidRDefault="00073D63" w:rsidP="00D04C04">
                      <w:pPr>
                        <w:spacing w:before="34" w:line="225" w:lineRule="auto"/>
                        <w:ind w:left="643" w:right="287" w:hanging="562"/>
                        <w:rPr>
                          <w:rFonts w:ascii="標楷體" w:eastAsia="標楷體" w:hAnsi="標楷體"/>
                          <w:b/>
                          <w:sz w:val="28"/>
                        </w:rPr>
                      </w:pPr>
                      <w:r>
                        <w:rPr>
                          <w:rFonts w:ascii="標楷體" w:eastAsia="標楷體" w:hAnsi="標楷體" w:cs="微軟正黑體" w:hint="eastAsia"/>
                          <w:b/>
                          <w:sz w:val="28"/>
                        </w:rPr>
                        <w:t>七</w:t>
                      </w:r>
                      <w:r w:rsidR="00D04C04" w:rsidRPr="00D04C04">
                        <w:rPr>
                          <w:rFonts w:ascii="標楷體" w:eastAsia="標楷體" w:hAnsi="標楷體" w:hint="eastAsia"/>
                          <w:b/>
                          <w:sz w:val="28"/>
                        </w:rPr>
                        <w:t>、</w:t>
                      </w:r>
                      <w:r w:rsidR="00D04C04">
                        <w:rPr>
                          <w:rFonts w:ascii="標楷體" w:eastAsia="標楷體" w:hAnsi="標楷體" w:hint="eastAsia"/>
                          <w:b/>
                          <w:sz w:val="28"/>
                        </w:rPr>
                        <w:t>班級已經停課，但是停課期間</w:t>
                      </w:r>
                      <w:bookmarkStart w:id="5" w:name="_GoBack"/>
                      <w:bookmarkEnd w:id="5"/>
                      <w:r w:rsidR="00D04C04">
                        <w:rPr>
                          <w:rFonts w:ascii="標楷體" w:eastAsia="標楷體" w:hAnsi="標楷體" w:hint="eastAsia"/>
                          <w:b/>
                          <w:sz w:val="28"/>
                        </w:rPr>
                        <w:t>又有2名孩童發病，</w:t>
                      </w:r>
                      <w:r w:rsidR="00D04C04" w:rsidRPr="00D04C04">
                        <w:rPr>
                          <w:rFonts w:ascii="標楷體" w:eastAsia="標楷體" w:hAnsi="標楷體" w:hint="eastAsia"/>
                          <w:b/>
                          <w:sz w:val="28"/>
                        </w:rPr>
                        <w:t>是否需要延長停課</w:t>
                      </w:r>
                      <w:r w:rsidR="00D04C04" w:rsidRPr="00D04C04">
                        <w:rPr>
                          <w:rFonts w:ascii="標楷體" w:eastAsia="標楷體" w:hAnsi="標楷體"/>
                          <w:b/>
                          <w:sz w:val="28"/>
                        </w:rPr>
                        <w:t>?</w:t>
                      </w:r>
                    </w:p>
                    <w:p w:rsidR="00D04C04" w:rsidRPr="00D04C04" w:rsidRDefault="00D04C04" w:rsidP="00D04C04">
                      <w:pPr>
                        <w:spacing w:before="34" w:line="225" w:lineRule="auto"/>
                        <w:ind w:left="643" w:right="287" w:hanging="562"/>
                        <w:rPr>
                          <w:rFonts w:ascii="標楷體" w:eastAsia="標楷體" w:hAnsi="標楷體"/>
                          <w:b/>
                          <w:sz w:val="28"/>
                        </w:rPr>
                      </w:pPr>
                    </w:p>
                  </w:txbxContent>
                </v:textbox>
                <w10:wrap type="topAndBottom" anchorx="page"/>
              </v:shape>
            </w:pict>
          </mc:Fallback>
        </mc:AlternateContent>
      </w:r>
    </w:p>
    <w:p w:rsidR="003268CE" w:rsidRDefault="003268CE" w:rsidP="00D04C04">
      <w:pPr>
        <w:pStyle w:val="a3"/>
        <w:spacing w:before="74"/>
        <w:rPr>
          <w:rFonts w:ascii="標楷體" w:eastAsia="標楷體" w:hAnsi="標楷體"/>
        </w:rPr>
      </w:pPr>
    </w:p>
    <w:p w:rsidR="00D04C04" w:rsidRPr="00D04C04" w:rsidRDefault="00D04C04" w:rsidP="00D04C04">
      <w:pPr>
        <w:pStyle w:val="a3"/>
        <w:spacing w:before="74"/>
        <w:rPr>
          <w:rFonts w:ascii="標楷體" w:eastAsia="標楷體" w:hAnsi="標楷體"/>
        </w:rPr>
      </w:pPr>
      <w:r w:rsidRPr="00D04C04">
        <w:rPr>
          <w:rFonts w:ascii="標楷體" w:eastAsia="標楷體" w:hAnsi="標楷體"/>
        </w:rPr>
        <w:t>停課目的為遏止擴大流行之可能，因此停課</w:t>
      </w:r>
      <w:proofErr w:type="gramStart"/>
      <w:r w:rsidRPr="00D04C04">
        <w:rPr>
          <w:rFonts w:ascii="標楷體" w:eastAsia="標楷體" w:hAnsi="標楷體"/>
        </w:rPr>
        <w:t>期間，</w:t>
      </w:r>
      <w:proofErr w:type="gramEnd"/>
      <w:r w:rsidRPr="00D04C04">
        <w:rPr>
          <w:rFonts w:ascii="標楷體" w:eastAsia="標楷體" w:hAnsi="標楷體"/>
        </w:rPr>
        <w:t>該班級學童已無互相接觸及傳染之虞，故該班級可依原</w:t>
      </w:r>
      <w:proofErr w:type="gramStart"/>
      <w:r w:rsidRPr="00D04C04">
        <w:rPr>
          <w:rFonts w:ascii="標楷體" w:eastAsia="標楷體" w:hAnsi="標楷體"/>
        </w:rPr>
        <w:t>訂復</w:t>
      </w:r>
      <w:proofErr w:type="gramEnd"/>
      <w:r w:rsidRPr="00D04C04">
        <w:rPr>
          <w:rFonts w:ascii="標楷體" w:eastAsia="標楷體" w:hAnsi="標楷體"/>
        </w:rPr>
        <w:t>課日期</w:t>
      </w:r>
      <w:proofErr w:type="gramStart"/>
      <w:r w:rsidRPr="00D04C04">
        <w:rPr>
          <w:rFonts w:ascii="標楷體" w:eastAsia="標楷體" w:hAnsi="標楷體"/>
        </w:rPr>
        <w:t>辦理復</w:t>
      </w:r>
      <w:proofErr w:type="gramEnd"/>
      <w:r w:rsidRPr="00D04C04">
        <w:rPr>
          <w:rFonts w:ascii="標楷體" w:eastAsia="標楷體" w:hAnsi="標楷體"/>
        </w:rPr>
        <w:t xml:space="preserve">課； </w:t>
      </w:r>
      <w:r w:rsidRPr="006B05B2">
        <w:rPr>
          <w:rFonts w:ascii="標楷體" w:eastAsia="標楷體" w:hAnsi="標楷體"/>
        </w:rPr>
        <w:t>於停課期間發病之學童，應</w:t>
      </w:r>
      <w:r w:rsidRPr="00D04C04">
        <w:rPr>
          <w:rFonts w:ascii="標楷體" w:eastAsia="標楷體" w:hAnsi="標楷體" w:hint="eastAsia"/>
        </w:rPr>
        <w:t>自發病日起在家休息七日，至七日期</w:t>
      </w:r>
      <w:r w:rsidRPr="006B05B2">
        <w:rPr>
          <w:rFonts w:ascii="標楷體" w:eastAsia="標楷體" w:hAnsi="標楷體"/>
        </w:rPr>
        <w:t>滿之後，才可以回到班級上課</w:t>
      </w:r>
      <w:r w:rsidRPr="006B05B2">
        <w:rPr>
          <w:rFonts w:ascii="標楷體" w:eastAsia="標楷體" w:hAnsi="標楷體" w:hint="eastAsia"/>
        </w:rPr>
        <w:t>。</w:t>
      </w:r>
    </w:p>
    <w:p w:rsidR="0093525A" w:rsidRDefault="0093525A" w:rsidP="00D04C04">
      <w:pPr>
        <w:pStyle w:val="a3"/>
        <w:spacing w:before="74"/>
        <w:rPr>
          <w:rFonts w:ascii="標楷體" w:eastAsia="標楷體" w:hAnsi="標楷體"/>
        </w:rPr>
      </w:pPr>
    </w:p>
    <w:p w:rsidR="00D04C04" w:rsidRPr="00D04C04" w:rsidRDefault="0093525A" w:rsidP="00D04C04">
      <w:pPr>
        <w:pStyle w:val="a3"/>
        <w:spacing w:before="74"/>
        <w:rPr>
          <w:rFonts w:ascii="標楷體" w:eastAsia="標楷體" w:hAnsi="標楷體"/>
        </w:rPr>
      </w:pPr>
      <w:r>
        <w:rPr>
          <w:rFonts w:ascii="標楷體" w:eastAsia="標楷體" w:hAnsi="標楷體"/>
          <w:noProof/>
        </w:rPr>
        <mc:AlternateContent>
          <mc:Choice Requires="wps">
            <w:drawing>
              <wp:anchor distT="0" distB="0" distL="0" distR="0" simplePos="0" relativeHeight="251660800" behindDoc="1" locked="0" layoutInCell="1" allowOverlap="1" wp14:anchorId="2C1DE688" wp14:editId="1221B564">
                <wp:simplePos x="0" y="0"/>
                <wp:positionH relativeFrom="page">
                  <wp:posOffset>1066800</wp:posOffset>
                </wp:positionH>
                <wp:positionV relativeFrom="paragraph">
                  <wp:posOffset>306070</wp:posOffset>
                </wp:positionV>
                <wp:extent cx="5742305" cy="295275"/>
                <wp:effectExtent l="0" t="0" r="10795" b="28575"/>
                <wp:wrapTopAndBottom/>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95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17C70" w:rsidRPr="00D04C04" w:rsidRDefault="00073D63" w:rsidP="00321AB9">
                            <w:pPr>
                              <w:spacing w:before="11"/>
                              <w:ind w:left="21"/>
                              <w:rPr>
                                <w:rFonts w:ascii="標楷體" w:eastAsia="標楷體" w:hAnsi="標楷體"/>
                                <w:b/>
                                <w:sz w:val="28"/>
                              </w:rPr>
                            </w:pPr>
                            <w:r>
                              <w:rPr>
                                <w:rFonts w:ascii="標楷體" w:eastAsia="標楷體" w:hAnsi="標楷體" w:cs="微軟正黑體" w:hint="eastAsia"/>
                                <w:b/>
                                <w:sz w:val="28"/>
                              </w:rPr>
                              <w:t>八</w:t>
                            </w:r>
                            <w:r w:rsidR="00017C70" w:rsidRPr="00017C70">
                              <w:rPr>
                                <w:rFonts w:ascii="標楷體" w:eastAsia="標楷體" w:hAnsi="標楷體" w:hint="eastAsia"/>
                                <w:b/>
                                <w:sz w:val="28"/>
                              </w:rPr>
                              <w:t>、有關學</w:t>
                            </w:r>
                            <w:r w:rsidR="00017C70" w:rsidRPr="00017C70">
                              <w:rPr>
                                <w:rFonts w:ascii="標楷體" w:eastAsia="標楷體" w:hAnsi="標楷體"/>
                                <w:b/>
                                <w:sz w:val="28"/>
                              </w:rPr>
                              <w:t>(</w:t>
                            </w:r>
                            <w:r w:rsidR="00017C70" w:rsidRPr="00017C70">
                              <w:rPr>
                                <w:rFonts w:ascii="標楷體" w:eastAsia="標楷體" w:hAnsi="標楷體" w:hint="eastAsia"/>
                                <w:b/>
                                <w:sz w:val="28"/>
                              </w:rPr>
                              <w:t>幼</w:t>
                            </w:r>
                            <w:r w:rsidR="00017C70" w:rsidRPr="00017C70">
                              <w:rPr>
                                <w:rFonts w:ascii="標楷體" w:eastAsia="標楷體" w:hAnsi="標楷體"/>
                                <w:b/>
                                <w:sz w:val="28"/>
                              </w:rPr>
                              <w:t>)</w:t>
                            </w:r>
                            <w:r w:rsidR="00017C70" w:rsidRPr="00017C70">
                              <w:rPr>
                                <w:rFonts w:ascii="標楷體" w:eastAsia="標楷體" w:hAnsi="標楷體" w:hint="eastAsia"/>
                                <w:b/>
                                <w:sz w:val="28"/>
                              </w:rPr>
                              <w:t>童停課期間之退費與補課相關規定。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E688" id="文字方塊 2" o:spid="_x0000_s1035" type="#_x0000_t202" style="position:absolute;margin-left:84pt;margin-top:24.1pt;width:452.15pt;height:23.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" filled="f" strokeweight=".48pt">
                <v:textbox inset="0,0,0,0">
                  <w:txbxContent>
                    <w:p w:rsidR="00017C70" w:rsidRPr="00D04C04" w:rsidRDefault="00073D63" w:rsidP="00321AB9">
                      <w:pPr>
                        <w:spacing w:before="11"/>
                        <w:ind w:left="21"/>
                        <w:rPr>
                          <w:rFonts w:ascii="標楷體" w:eastAsia="標楷體" w:hAnsi="標楷體"/>
                          <w:b/>
                          <w:sz w:val="28"/>
                        </w:rPr>
                      </w:pPr>
                      <w:r>
                        <w:rPr>
                          <w:rFonts w:ascii="標楷體" w:eastAsia="標楷體" w:hAnsi="標楷體" w:cs="微軟正黑體" w:hint="eastAsia"/>
                          <w:b/>
                          <w:sz w:val="28"/>
                        </w:rPr>
                        <w:t>八</w:t>
                      </w:r>
                      <w:r w:rsidR="00017C70" w:rsidRPr="00017C70">
                        <w:rPr>
                          <w:rFonts w:ascii="標楷體" w:eastAsia="標楷體" w:hAnsi="標楷體" w:hint="eastAsia"/>
                          <w:b/>
                          <w:sz w:val="28"/>
                        </w:rPr>
                        <w:t>、有關學</w:t>
                      </w:r>
                      <w:r w:rsidR="00017C70" w:rsidRPr="00017C70">
                        <w:rPr>
                          <w:rFonts w:ascii="標楷體" w:eastAsia="標楷體" w:hAnsi="標楷體"/>
                          <w:b/>
                          <w:sz w:val="28"/>
                        </w:rPr>
                        <w:t>(</w:t>
                      </w:r>
                      <w:r w:rsidR="00017C70" w:rsidRPr="00017C70">
                        <w:rPr>
                          <w:rFonts w:ascii="標楷體" w:eastAsia="標楷體" w:hAnsi="標楷體" w:hint="eastAsia"/>
                          <w:b/>
                          <w:sz w:val="28"/>
                        </w:rPr>
                        <w:t>幼</w:t>
                      </w:r>
                      <w:r w:rsidR="00017C70" w:rsidRPr="00017C70">
                        <w:rPr>
                          <w:rFonts w:ascii="標楷體" w:eastAsia="標楷體" w:hAnsi="標楷體"/>
                          <w:b/>
                          <w:sz w:val="28"/>
                        </w:rPr>
                        <w:t>)</w:t>
                      </w:r>
                      <w:r w:rsidR="00017C70" w:rsidRPr="00017C70">
                        <w:rPr>
                          <w:rFonts w:ascii="標楷體" w:eastAsia="標楷體" w:hAnsi="標楷體" w:hint="eastAsia"/>
                          <w:b/>
                          <w:sz w:val="28"/>
                        </w:rPr>
                        <w:t>童停課期間之退費與補課相關規定。</w:t>
                      </w:r>
                    </w:p>
                  </w:txbxContent>
                </v:textbox>
                <w10:wrap type="topAndBottom" anchorx="page"/>
              </v:shape>
            </w:pict>
          </mc:Fallback>
        </mc:AlternateContent>
      </w:r>
    </w:p>
    <w:p w:rsidR="00A5191E" w:rsidRDefault="00AA58E2" w:rsidP="00A5191E">
      <w:pPr>
        <w:pStyle w:val="a3"/>
        <w:numPr>
          <w:ilvl w:val="0"/>
          <w:numId w:val="4"/>
        </w:numPr>
        <w:spacing w:before="74"/>
        <w:rPr>
          <w:rFonts w:ascii="標楷體" w:eastAsia="標楷體" w:hAnsi="標楷體"/>
          <w:spacing w:val="-1"/>
        </w:rPr>
      </w:pPr>
      <w:r w:rsidRPr="00A5191E">
        <w:rPr>
          <w:rFonts w:ascii="標楷體" w:eastAsia="標楷體" w:hAnsi="標楷體" w:hint="eastAsia"/>
          <w:spacing w:val="-1"/>
        </w:rPr>
        <w:t>幼兒園階段-</w:t>
      </w:r>
      <w:r w:rsidR="00A5191E">
        <w:rPr>
          <w:rFonts w:ascii="標楷體" w:eastAsia="標楷體" w:hAnsi="標楷體" w:hint="eastAsia"/>
          <w:spacing w:val="-1"/>
        </w:rPr>
        <w:t>請病假</w:t>
      </w:r>
      <w:proofErr w:type="gramStart"/>
      <w:r w:rsidRPr="00A5191E">
        <w:rPr>
          <w:rFonts w:ascii="標楷體" w:eastAsia="標楷體" w:hAnsi="標楷體" w:hint="eastAsia"/>
          <w:spacing w:val="-1"/>
        </w:rPr>
        <w:t>不</w:t>
      </w:r>
      <w:proofErr w:type="gramEnd"/>
      <w:r w:rsidRPr="00A5191E">
        <w:rPr>
          <w:rFonts w:ascii="標楷體" w:eastAsia="標楷體" w:hAnsi="標楷體" w:hint="eastAsia"/>
          <w:spacing w:val="-1"/>
        </w:rPr>
        <w:t>另補課。有關退費規定請依「新竹縣教保服務機構收退費辦法」有關因法定傳染病、流行病或流行性</w:t>
      </w:r>
      <w:proofErr w:type="gramStart"/>
      <w:r w:rsidRPr="00A5191E">
        <w:rPr>
          <w:rFonts w:ascii="標楷體" w:eastAsia="標楷體" w:hAnsi="標楷體" w:hint="eastAsia"/>
          <w:spacing w:val="-1"/>
        </w:rPr>
        <w:t>疫情等</w:t>
      </w:r>
      <w:proofErr w:type="gramEnd"/>
      <w:r w:rsidRPr="00A5191E">
        <w:rPr>
          <w:rFonts w:ascii="標楷體" w:eastAsia="標楷體" w:hAnsi="標楷體" w:hint="eastAsia"/>
          <w:spacing w:val="-1"/>
        </w:rPr>
        <w:t>原因強制停課退費規定辦理。</w:t>
      </w:r>
    </w:p>
    <w:p w:rsidR="00A5191E" w:rsidRPr="00A5191E" w:rsidRDefault="00A5191E" w:rsidP="00A5191E">
      <w:pPr>
        <w:pStyle w:val="a3"/>
        <w:numPr>
          <w:ilvl w:val="0"/>
          <w:numId w:val="4"/>
        </w:numPr>
        <w:spacing w:before="74"/>
        <w:rPr>
          <w:rFonts w:ascii="標楷體" w:eastAsia="標楷體" w:hAnsi="標楷體"/>
          <w:spacing w:val="-1"/>
        </w:rPr>
      </w:pPr>
      <w:r w:rsidRPr="00A5191E">
        <w:rPr>
          <w:rFonts w:ascii="標楷體" w:eastAsia="標楷體" w:hAnsi="標楷體"/>
          <w:spacing w:val="-1"/>
        </w:rPr>
        <w:t>國小班級若因腸病毒需辦理停課，因事後需辦理補課事宜，故停課期間不列入請假日數計算。若為單一感染腸病毒個案， 因為疾病請假，故依病假辦理。</w:t>
      </w:r>
    </w:p>
    <w:p w:rsidR="00A5191E" w:rsidRPr="00360BB1" w:rsidRDefault="00A5191E" w:rsidP="00360BB1">
      <w:pPr>
        <w:pStyle w:val="a5"/>
        <w:numPr>
          <w:ilvl w:val="0"/>
          <w:numId w:val="4"/>
        </w:numPr>
        <w:tabs>
          <w:tab w:val="left" w:pos="1254"/>
        </w:tabs>
        <w:spacing w:before="81" w:line="283" w:lineRule="auto"/>
        <w:ind w:right="493"/>
        <w:jc w:val="both"/>
        <w:rPr>
          <w:rFonts w:ascii="標楷體" w:eastAsia="標楷體" w:hAnsi="標楷體"/>
          <w:sz w:val="28"/>
          <w:szCs w:val="28"/>
        </w:rPr>
      </w:pPr>
      <w:r w:rsidRPr="006B05B2">
        <w:rPr>
          <w:rFonts w:ascii="標楷體" w:eastAsia="標楷體" w:hAnsi="標楷體"/>
          <w:spacing w:val="-1"/>
          <w:sz w:val="28"/>
          <w:szCs w:val="28"/>
        </w:rPr>
        <w:t>補習班退費規定，依</w:t>
      </w:r>
      <w:r w:rsidRPr="006B05B2">
        <w:rPr>
          <w:rFonts w:ascii="標楷體" w:eastAsia="標楷體" w:hAnsi="標楷體" w:hint="eastAsia"/>
          <w:sz w:val="28"/>
          <w:szCs w:val="28"/>
        </w:rPr>
        <w:t>「</w:t>
      </w:r>
      <w:r w:rsidRPr="006B05B2">
        <w:rPr>
          <w:rFonts w:ascii="標楷體" w:eastAsia="標楷體" w:hAnsi="標楷體"/>
          <w:sz w:val="28"/>
          <w:szCs w:val="28"/>
        </w:rPr>
        <w:t>短期補習班設立及管理準則</w:t>
      </w:r>
      <w:r w:rsidRPr="006B05B2">
        <w:rPr>
          <w:rFonts w:ascii="標楷體" w:eastAsia="標楷體" w:hAnsi="標楷體" w:hint="eastAsia"/>
          <w:sz w:val="28"/>
          <w:szCs w:val="28"/>
        </w:rPr>
        <w:t>」</w:t>
      </w:r>
      <w:r w:rsidRPr="006B05B2">
        <w:rPr>
          <w:rFonts w:ascii="標楷體" w:eastAsia="標楷體" w:hAnsi="標楷體"/>
          <w:spacing w:val="-36"/>
          <w:sz w:val="28"/>
          <w:szCs w:val="28"/>
        </w:rPr>
        <w:t>第</w:t>
      </w:r>
      <w:r w:rsidRPr="006B05B2">
        <w:rPr>
          <w:rFonts w:ascii="標楷體" w:eastAsia="標楷體" w:hAnsi="標楷體"/>
          <w:sz w:val="28"/>
          <w:szCs w:val="28"/>
        </w:rPr>
        <w:t>25條規定:</w:t>
      </w:r>
      <w:r w:rsidRPr="006B05B2">
        <w:rPr>
          <w:rFonts w:ascii="標楷體" w:eastAsia="標楷體" w:hAnsi="標楷體" w:hint="eastAsia"/>
          <w:sz w:val="28"/>
          <w:szCs w:val="28"/>
        </w:rPr>
        <w:t>「</w:t>
      </w:r>
      <w:r w:rsidRPr="006B05B2">
        <w:rPr>
          <w:rFonts w:ascii="標楷體" w:eastAsia="標楷體" w:hAnsi="標楷體"/>
          <w:sz w:val="28"/>
          <w:szCs w:val="28"/>
        </w:rPr>
        <w:t>按事由發生後賸餘課程時數比例退還當期開班已繳之費用。但經學生同意以補課、提供授課錄影資料或其他適當</w:t>
      </w:r>
      <w:r w:rsidRPr="00360BB1">
        <w:rPr>
          <w:rFonts w:ascii="標楷體" w:eastAsia="標楷體" w:hAnsi="標楷體"/>
          <w:sz w:val="28"/>
          <w:szCs w:val="28"/>
        </w:rPr>
        <w:t>方式處理者，不在此限。</w:t>
      </w:r>
      <w:r w:rsidRPr="00360BB1">
        <w:rPr>
          <w:rFonts w:ascii="標楷體" w:eastAsia="標楷體" w:hAnsi="標楷體" w:hint="eastAsia"/>
          <w:sz w:val="28"/>
          <w:szCs w:val="28"/>
        </w:rPr>
        <w:t>」</w:t>
      </w:r>
    </w:p>
    <w:p w:rsidR="007A0077" w:rsidRPr="00647C1F" w:rsidRDefault="00A5191E" w:rsidP="00321AB9">
      <w:pPr>
        <w:pStyle w:val="a5"/>
        <w:numPr>
          <w:ilvl w:val="0"/>
          <w:numId w:val="4"/>
        </w:numPr>
        <w:tabs>
          <w:tab w:val="left" w:pos="1254"/>
        </w:tabs>
        <w:spacing w:before="81" w:line="283" w:lineRule="auto"/>
        <w:ind w:right="493"/>
        <w:jc w:val="both"/>
        <w:rPr>
          <w:rFonts w:ascii="標楷體" w:eastAsia="標楷體" w:hAnsi="標楷體"/>
          <w:sz w:val="28"/>
          <w:szCs w:val="28"/>
        </w:rPr>
      </w:pPr>
      <w:r w:rsidRPr="00647C1F">
        <w:rPr>
          <w:rFonts w:ascii="標楷體" w:eastAsia="標楷體" w:hAnsi="標楷體"/>
          <w:spacing w:val="-1"/>
          <w:sz w:val="28"/>
          <w:szCs w:val="28"/>
        </w:rPr>
        <w:t>課後照顧服務中心現行相關退費問題，依據兒童課後照顧服務中心定型化契約第17條規定，扣除代辦訂作物品之必要費用後，按比例將剩餘服務天數之款項</w:t>
      </w:r>
      <w:proofErr w:type="gramStart"/>
      <w:r w:rsidRPr="00647C1F">
        <w:rPr>
          <w:rFonts w:ascii="標楷體" w:eastAsia="標楷體" w:hAnsi="標楷體"/>
          <w:spacing w:val="-1"/>
          <w:sz w:val="28"/>
          <w:szCs w:val="28"/>
        </w:rPr>
        <w:t>退還予甲方</w:t>
      </w:r>
      <w:proofErr w:type="gramEnd"/>
      <w:r w:rsidRPr="00647C1F">
        <w:rPr>
          <w:rFonts w:ascii="標楷體" w:eastAsia="標楷體" w:hAnsi="標楷體"/>
          <w:spacing w:val="-1"/>
          <w:sz w:val="28"/>
          <w:szCs w:val="28"/>
        </w:rPr>
        <w:t>，並發還成品</w:t>
      </w:r>
      <w:bookmarkEnd w:id="0"/>
      <w:r w:rsidR="005D538D" w:rsidRPr="00647C1F">
        <w:rPr>
          <w:rFonts w:ascii="標楷體" w:eastAsia="標楷體" w:hAnsi="標楷體" w:hint="eastAsia"/>
          <w:spacing w:val="-1"/>
          <w:sz w:val="28"/>
          <w:szCs w:val="28"/>
        </w:rPr>
        <w:t>。</w:t>
      </w:r>
    </w:p>
    <w:sectPr w:rsidR="007A0077" w:rsidRPr="00647C1F">
      <w:headerReference w:type="default" r:id="rId8"/>
      <w:footerReference w:type="default" r:id="rId9"/>
      <w:pgSz w:w="11910" w:h="16840"/>
      <w:pgMar w:top="1360" w:right="1060" w:bottom="660" w:left="1680" w:header="587"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032" w:rsidRDefault="003A5032">
      <w:r>
        <w:separator/>
      </w:r>
    </w:p>
  </w:endnote>
  <w:endnote w:type="continuationSeparator" w:id="0">
    <w:p w:rsidR="003A5032" w:rsidRDefault="003A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UI">
    <w:altName w:val="Yu Gothic UI"/>
    <w:panose1 w:val="020B05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77" w:rsidRDefault="00B32F22">
    <w:pPr>
      <w:pStyle w:val="a3"/>
      <w:spacing w:line="14" w:lineRule="auto"/>
      <w:rPr>
        <w:sz w:val="20"/>
      </w:rPr>
    </w:pPr>
    <w:r>
      <w:rPr>
        <w:noProof/>
      </w:rPr>
      <mc:AlternateContent>
        <mc:Choice Requires="wps">
          <w:drawing>
            <wp:anchor distT="0" distB="0" distL="114300" distR="114300" simplePos="0" relativeHeight="487513088" behindDoc="1" locked="0" layoutInCell="1" allowOverlap="1">
              <wp:simplePos x="0" y="0"/>
              <wp:positionH relativeFrom="page">
                <wp:posOffset>3787775</wp:posOffset>
              </wp:positionH>
              <wp:positionV relativeFrom="page">
                <wp:posOffset>10252075</wp:posOffset>
              </wp:positionV>
              <wp:extent cx="140335"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77" w:rsidRDefault="000A7598">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8.25pt;margin-top:807.25pt;width:11.05pt;height:12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" filled="f" stroked="f">
              <v:textbox inset="0,0,0,0">
                <w:txbxContent>
                  <w:p w:rsidR="007A0077" w:rsidRDefault="000A7598">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032" w:rsidRDefault="003A5032">
      <w:r>
        <w:separator/>
      </w:r>
    </w:p>
  </w:footnote>
  <w:footnote w:type="continuationSeparator" w:id="0">
    <w:p w:rsidR="003A5032" w:rsidRDefault="003A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77" w:rsidRDefault="00B32F22">
    <w:pPr>
      <w:pStyle w:val="a3"/>
      <w:spacing w:line="14" w:lineRule="auto"/>
      <w:rPr>
        <w:sz w:val="20"/>
      </w:rPr>
    </w:pPr>
    <w:r>
      <w:rPr>
        <w:noProof/>
      </w:rPr>
      <mc:AlternateContent>
        <mc:Choice Requires="wps">
          <w:drawing>
            <wp:anchor distT="0" distB="0" distL="114300" distR="114300" simplePos="0" relativeHeight="487512576" behindDoc="1" locked="0" layoutInCell="1" allowOverlap="1">
              <wp:simplePos x="0" y="0"/>
              <wp:positionH relativeFrom="page">
                <wp:posOffset>1090246</wp:posOffset>
              </wp:positionH>
              <wp:positionV relativeFrom="topMargin">
                <wp:align>bottom</wp:align>
              </wp:positionV>
              <wp:extent cx="5635821" cy="492369"/>
              <wp:effectExtent l="0" t="0" r="317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821" cy="49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EC" w:rsidRDefault="000A7598" w:rsidP="001B76EC">
                          <w:pPr>
                            <w:spacing w:line="393" w:lineRule="exact"/>
                            <w:ind w:left="20"/>
                            <w:jc w:val="center"/>
                            <w:rPr>
                              <w:rFonts w:ascii="標楷體" w:eastAsia="標楷體" w:hAnsi="標楷體"/>
                              <w:b/>
                              <w:spacing w:val="-1"/>
                              <w:sz w:val="32"/>
                            </w:rPr>
                          </w:pPr>
                          <w:r w:rsidRPr="006B05B2">
                            <w:rPr>
                              <w:rFonts w:ascii="標楷體" w:eastAsia="標楷體" w:hAnsi="標楷體" w:hint="eastAsia"/>
                              <w:b/>
                              <w:spacing w:val="-1"/>
                              <w:sz w:val="32"/>
                            </w:rPr>
                            <w:t>新竹縣</w:t>
                          </w:r>
                          <w:r w:rsidR="004B4441" w:rsidRPr="004B4441">
                            <w:rPr>
                              <w:rFonts w:ascii="標楷體" w:eastAsia="標楷體" w:hAnsi="標楷體" w:hint="eastAsia"/>
                              <w:b/>
                              <w:spacing w:val="-1"/>
                              <w:sz w:val="32"/>
                            </w:rPr>
                            <w:t>國小一、二年級、幼兒園</w:t>
                          </w:r>
                          <w:r w:rsidR="001B76EC">
                            <w:rPr>
                              <w:rFonts w:ascii="標楷體" w:eastAsia="標楷體" w:hAnsi="標楷體" w:hint="eastAsia"/>
                              <w:b/>
                              <w:spacing w:val="-1"/>
                              <w:sz w:val="32"/>
                            </w:rPr>
                            <w:t>、</w:t>
                          </w:r>
                          <w:r w:rsidR="001B76EC" w:rsidRPr="001B76EC">
                            <w:rPr>
                              <w:rFonts w:ascii="標楷體" w:eastAsia="標楷體" w:hAnsi="標楷體" w:hint="eastAsia"/>
                              <w:b/>
                              <w:spacing w:val="-1"/>
                              <w:sz w:val="32"/>
                            </w:rPr>
                            <w:t>補習班及課後照顧中心</w:t>
                          </w:r>
                        </w:p>
                        <w:p w:rsidR="007A0077" w:rsidRPr="006B05B2" w:rsidRDefault="000A7598" w:rsidP="001B76EC">
                          <w:pPr>
                            <w:spacing w:line="393" w:lineRule="exact"/>
                            <w:ind w:left="20"/>
                            <w:jc w:val="center"/>
                            <w:rPr>
                              <w:rFonts w:ascii="標楷體" w:eastAsia="標楷體" w:hAnsi="標楷體"/>
                              <w:b/>
                              <w:sz w:val="32"/>
                            </w:rPr>
                          </w:pPr>
                          <w:r w:rsidRPr="006B05B2">
                            <w:rPr>
                              <w:rFonts w:ascii="標楷體" w:eastAsia="標楷體" w:hAnsi="標楷體" w:hint="eastAsia"/>
                              <w:b/>
                              <w:spacing w:val="-1"/>
                              <w:sz w:val="32"/>
                            </w:rPr>
                            <w:t>腸病毒</w:t>
                          </w:r>
                          <w:r w:rsidR="00DC1429">
                            <w:rPr>
                              <w:rFonts w:ascii="標楷體" w:eastAsia="標楷體" w:hAnsi="標楷體" w:hint="eastAsia"/>
                              <w:b/>
                              <w:spacing w:val="-1"/>
                              <w:sz w:val="32"/>
                            </w:rPr>
                            <w:t>停課</w:t>
                          </w:r>
                          <w:r w:rsidRPr="006B05B2">
                            <w:rPr>
                              <w:rFonts w:ascii="標楷體" w:eastAsia="標楷體" w:hAnsi="標楷體" w:hint="eastAsia"/>
                              <w:b/>
                              <w:spacing w:val="-1"/>
                              <w:sz w:val="32"/>
                            </w:rPr>
                            <w:t>措施</w:t>
                          </w:r>
                          <w:r w:rsidR="00FF066C">
                            <w:rPr>
                              <w:rFonts w:ascii="標楷體" w:eastAsia="標楷體" w:hAnsi="標楷體" w:hint="eastAsia"/>
                              <w:b/>
                              <w:spacing w:val="-1"/>
                              <w:sz w:val="32"/>
                            </w:rPr>
                            <w:t>Q</w:t>
                          </w:r>
                          <w:r w:rsidR="00CC7663">
                            <w:rPr>
                              <w:rFonts w:ascii="標楷體" w:eastAsia="標楷體" w:hAnsi="標楷體"/>
                              <w:b/>
                              <w:spacing w:val="-1"/>
                              <w:sz w:val="32"/>
                            </w:rPr>
                            <w:t>&amp;</w:t>
                          </w:r>
                          <w:r w:rsidR="00FF066C">
                            <w:rPr>
                              <w:rFonts w:ascii="標楷體" w:eastAsia="標楷體" w:hAnsi="標楷體"/>
                              <w:b/>
                              <w:spacing w:val="-1"/>
                              <w:sz w:val="3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85.85pt;margin-top:0;width:443.75pt;height:38.75pt;z-index:-158039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KZrQ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" filled="f" stroked="f">
              <v:textbox inset="0,0,0,0">
                <w:txbxContent>
                  <w:p w:rsidR="001B76EC" w:rsidRDefault="000A7598" w:rsidP="001B76EC">
                    <w:pPr>
                      <w:spacing w:line="393" w:lineRule="exact"/>
                      <w:ind w:left="20"/>
                      <w:jc w:val="center"/>
                      <w:rPr>
                        <w:rFonts w:ascii="標楷體" w:eastAsia="標楷體" w:hAnsi="標楷體"/>
                        <w:b/>
                        <w:spacing w:val="-1"/>
                        <w:sz w:val="32"/>
                      </w:rPr>
                    </w:pPr>
                    <w:r w:rsidRPr="006B05B2">
                      <w:rPr>
                        <w:rFonts w:ascii="標楷體" w:eastAsia="標楷體" w:hAnsi="標楷體" w:hint="eastAsia"/>
                        <w:b/>
                        <w:spacing w:val="-1"/>
                        <w:sz w:val="32"/>
                      </w:rPr>
                      <w:t>新竹縣</w:t>
                    </w:r>
                    <w:r w:rsidR="004B4441" w:rsidRPr="004B4441">
                      <w:rPr>
                        <w:rFonts w:ascii="標楷體" w:eastAsia="標楷體" w:hAnsi="標楷體" w:hint="eastAsia"/>
                        <w:b/>
                        <w:spacing w:val="-1"/>
                        <w:sz w:val="32"/>
                      </w:rPr>
                      <w:t>國小一、二年級、幼兒園</w:t>
                    </w:r>
                    <w:r w:rsidR="001B76EC">
                      <w:rPr>
                        <w:rFonts w:ascii="標楷體" w:eastAsia="標楷體" w:hAnsi="標楷體" w:hint="eastAsia"/>
                        <w:b/>
                        <w:spacing w:val="-1"/>
                        <w:sz w:val="32"/>
                      </w:rPr>
                      <w:t>、</w:t>
                    </w:r>
                    <w:r w:rsidR="001B76EC" w:rsidRPr="001B76EC">
                      <w:rPr>
                        <w:rFonts w:ascii="標楷體" w:eastAsia="標楷體" w:hAnsi="標楷體" w:hint="eastAsia"/>
                        <w:b/>
                        <w:spacing w:val="-1"/>
                        <w:sz w:val="32"/>
                      </w:rPr>
                      <w:t>補習班及課後照顧中心</w:t>
                    </w:r>
                  </w:p>
                  <w:p w:rsidR="007A0077" w:rsidRPr="006B05B2" w:rsidRDefault="000A7598" w:rsidP="001B76EC">
                    <w:pPr>
                      <w:spacing w:line="393" w:lineRule="exact"/>
                      <w:ind w:left="20"/>
                      <w:jc w:val="center"/>
                      <w:rPr>
                        <w:rFonts w:ascii="標楷體" w:eastAsia="標楷體" w:hAnsi="標楷體"/>
                        <w:b/>
                        <w:sz w:val="32"/>
                      </w:rPr>
                    </w:pPr>
                    <w:r w:rsidRPr="006B05B2">
                      <w:rPr>
                        <w:rFonts w:ascii="標楷體" w:eastAsia="標楷體" w:hAnsi="標楷體" w:hint="eastAsia"/>
                        <w:b/>
                        <w:spacing w:val="-1"/>
                        <w:sz w:val="32"/>
                      </w:rPr>
                      <w:t>腸病毒</w:t>
                    </w:r>
                    <w:r w:rsidR="00DC1429">
                      <w:rPr>
                        <w:rFonts w:ascii="標楷體" w:eastAsia="標楷體" w:hAnsi="標楷體" w:hint="eastAsia"/>
                        <w:b/>
                        <w:spacing w:val="-1"/>
                        <w:sz w:val="32"/>
                      </w:rPr>
                      <w:t>停課</w:t>
                    </w:r>
                    <w:r w:rsidRPr="006B05B2">
                      <w:rPr>
                        <w:rFonts w:ascii="標楷體" w:eastAsia="標楷體" w:hAnsi="標楷體" w:hint="eastAsia"/>
                        <w:b/>
                        <w:spacing w:val="-1"/>
                        <w:sz w:val="32"/>
                      </w:rPr>
                      <w:t>措施</w:t>
                    </w:r>
                    <w:r w:rsidR="00FF066C">
                      <w:rPr>
                        <w:rFonts w:ascii="標楷體" w:eastAsia="標楷體" w:hAnsi="標楷體" w:hint="eastAsia"/>
                        <w:b/>
                        <w:spacing w:val="-1"/>
                        <w:sz w:val="32"/>
                      </w:rPr>
                      <w:t>Q</w:t>
                    </w:r>
                    <w:r w:rsidR="00CC7663">
                      <w:rPr>
                        <w:rFonts w:ascii="標楷體" w:eastAsia="標楷體" w:hAnsi="標楷體"/>
                        <w:b/>
                        <w:spacing w:val="-1"/>
                        <w:sz w:val="32"/>
                      </w:rPr>
                      <w:t>&amp;</w:t>
                    </w:r>
                    <w:r w:rsidR="00FF066C">
                      <w:rPr>
                        <w:rFonts w:ascii="標楷體" w:eastAsia="標楷體" w:hAnsi="標楷體"/>
                        <w:b/>
                        <w:spacing w:val="-1"/>
                        <w:sz w:val="32"/>
                      </w:rPr>
                      <w:t>A</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E746B"/>
    <w:multiLevelType w:val="hybridMultilevel"/>
    <w:tmpl w:val="5032213A"/>
    <w:lvl w:ilvl="0" w:tplc="76F64A1A">
      <w:numFmt w:val="bullet"/>
      <w:lvlText w:val="●"/>
      <w:lvlJc w:val="left"/>
      <w:pPr>
        <w:ind w:left="360" w:hanging="360"/>
      </w:pPr>
      <w:rPr>
        <w:rFonts w:ascii="標楷體" w:eastAsia="標楷體" w:hAnsi="標楷體" w:cs="SimSu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BE63F43"/>
    <w:multiLevelType w:val="hybridMultilevel"/>
    <w:tmpl w:val="79A88FE2"/>
    <w:lvl w:ilvl="0" w:tplc="04090001">
      <w:start w:val="1"/>
      <w:numFmt w:val="bullet"/>
      <w:lvlText w:val=""/>
      <w:lvlJc w:val="left"/>
      <w:pPr>
        <w:ind w:left="480" w:hanging="480"/>
      </w:pPr>
      <w:rPr>
        <w:rFonts w:ascii="Wingdings" w:hAnsi="Wingding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68306AF"/>
    <w:multiLevelType w:val="hybridMultilevel"/>
    <w:tmpl w:val="6DD64C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CB27CE"/>
    <w:multiLevelType w:val="hybridMultilevel"/>
    <w:tmpl w:val="69FC46E6"/>
    <w:lvl w:ilvl="0" w:tplc="58181E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287C77"/>
    <w:multiLevelType w:val="hybridMultilevel"/>
    <w:tmpl w:val="504A8466"/>
    <w:lvl w:ilvl="0" w:tplc="AE9C3690">
      <w:numFmt w:val="bullet"/>
      <w:lvlText w:val=""/>
      <w:lvlJc w:val="left"/>
      <w:pPr>
        <w:ind w:left="1253" w:hanging="567"/>
      </w:pPr>
      <w:rPr>
        <w:rFonts w:ascii="Wingdings" w:eastAsia="Wingdings" w:hAnsi="Wingdings" w:cs="Wingdings" w:hint="default"/>
        <w:w w:val="100"/>
        <w:sz w:val="28"/>
        <w:szCs w:val="28"/>
        <w:lang w:val="en-US" w:eastAsia="zh-TW" w:bidi="ar-SA"/>
      </w:rPr>
    </w:lvl>
    <w:lvl w:ilvl="1" w:tplc="A4887CA8">
      <w:numFmt w:val="bullet"/>
      <w:lvlText w:val="•"/>
      <w:lvlJc w:val="left"/>
      <w:pPr>
        <w:ind w:left="2050" w:hanging="567"/>
      </w:pPr>
      <w:rPr>
        <w:rFonts w:hint="default"/>
        <w:lang w:val="en-US" w:eastAsia="zh-TW" w:bidi="ar-SA"/>
      </w:rPr>
    </w:lvl>
    <w:lvl w:ilvl="2" w:tplc="D8DE6B42">
      <w:numFmt w:val="bullet"/>
      <w:lvlText w:val="•"/>
      <w:lvlJc w:val="left"/>
      <w:pPr>
        <w:ind w:left="2841" w:hanging="567"/>
      </w:pPr>
      <w:rPr>
        <w:rFonts w:hint="default"/>
        <w:lang w:val="en-US" w:eastAsia="zh-TW" w:bidi="ar-SA"/>
      </w:rPr>
    </w:lvl>
    <w:lvl w:ilvl="3" w:tplc="51C8F334">
      <w:numFmt w:val="bullet"/>
      <w:lvlText w:val="•"/>
      <w:lvlJc w:val="left"/>
      <w:pPr>
        <w:ind w:left="3631" w:hanging="567"/>
      </w:pPr>
      <w:rPr>
        <w:rFonts w:hint="default"/>
        <w:lang w:val="en-US" w:eastAsia="zh-TW" w:bidi="ar-SA"/>
      </w:rPr>
    </w:lvl>
    <w:lvl w:ilvl="4" w:tplc="A3A6C8F0">
      <w:numFmt w:val="bullet"/>
      <w:lvlText w:val="•"/>
      <w:lvlJc w:val="left"/>
      <w:pPr>
        <w:ind w:left="4422" w:hanging="567"/>
      </w:pPr>
      <w:rPr>
        <w:rFonts w:hint="default"/>
        <w:lang w:val="en-US" w:eastAsia="zh-TW" w:bidi="ar-SA"/>
      </w:rPr>
    </w:lvl>
    <w:lvl w:ilvl="5" w:tplc="58401072">
      <w:numFmt w:val="bullet"/>
      <w:lvlText w:val="•"/>
      <w:lvlJc w:val="left"/>
      <w:pPr>
        <w:ind w:left="5213" w:hanging="567"/>
      </w:pPr>
      <w:rPr>
        <w:rFonts w:hint="default"/>
        <w:lang w:val="en-US" w:eastAsia="zh-TW" w:bidi="ar-SA"/>
      </w:rPr>
    </w:lvl>
    <w:lvl w:ilvl="6" w:tplc="3D3230BE">
      <w:numFmt w:val="bullet"/>
      <w:lvlText w:val="•"/>
      <w:lvlJc w:val="left"/>
      <w:pPr>
        <w:ind w:left="6003" w:hanging="567"/>
      </w:pPr>
      <w:rPr>
        <w:rFonts w:hint="default"/>
        <w:lang w:val="en-US" w:eastAsia="zh-TW" w:bidi="ar-SA"/>
      </w:rPr>
    </w:lvl>
    <w:lvl w:ilvl="7" w:tplc="731099BC">
      <w:numFmt w:val="bullet"/>
      <w:lvlText w:val="•"/>
      <w:lvlJc w:val="left"/>
      <w:pPr>
        <w:ind w:left="6794" w:hanging="567"/>
      </w:pPr>
      <w:rPr>
        <w:rFonts w:hint="default"/>
        <w:lang w:val="en-US" w:eastAsia="zh-TW" w:bidi="ar-SA"/>
      </w:rPr>
    </w:lvl>
    <w:lvl w:ilvl="8" w:tplc="50740C00">
      <w:numFmt w:val="bullet"/>
      <w:lvlText w:val="•"/>
      <w:lvlJc w:val="left"/>
      <w:pPr>
        <w:ind w:left="7585" w:hanging="567"/>
      </w:pPr>
      <w:rPr>
        <w:rFonts w:hint="default"/>
        <w:lang w:val="en-US" w:eastAsia="zh-TW" w:bidi="ar-SA"/>
      </w:rPr>
    </w:lvl>
  </w:abstractNum>
  <w:abstractNum w:abstractNumId="5" w15:restartNumberingAfterBreak="0">
    <w:nsid w:val="575C386D"/>
    <w:multiLevelType w:val="hybridMultilevel"/>
    <w:tmpl w:val="E60852AE"/>
    <w:lvl w:ilvl="0" w:tplc="3C0057EE">
      <w:numFmt w:val="bullet"/>
      <w:lvlText w:val=""/>
      <w:lvlJc w:val="left"/>
      <w:pPr>
        <w:ind w:left="1733" w:hanging="480"/>
      </w:pPr>
      <w:rPr>
        <w:rFonts w:ascii="Wingdings" w:eastAsia="Wingdings" w:hAnsi="Wingdings" w:cs="Wingdings" w:hint="default"/>
        <w:w w:val="100"/>
        <w:sz w:val="28"/>
        <w:szCs w:val="28"/>
        <w:lang w:val="en-US" w:eastAsia="zh-TW" w:bidi="ar-SA"/>
      </w:rPr>
    </w:lvl>
    <w:lvl w:ilvl="1" w:tplc="9DF68A20">
      <w:numFmt w:val="bullet"/>
      <w:lvlText w:val=""/>
      <w:lvlJc w:val="left"/>
      <w:pPr>
        <w:ind w:left="2213" w:hanging="480"/>
      </w:pPr>
      <w:rPr>
        <w:rFonts w:ascii="Wingdings" w:eastAsia="Wingdings" w:hAnsi="Wingdings" w:cs="Wingdings" w:hint="default"/>
        <w:w w:val="100"/>
        <w:sz w:val="28"/>
        <w:szCs w:val="28"/>
        <w:lang w:val="en-US" w:eastAsia="zh-TW" w:bidi="ar-SA"/>
      </w:rPr>
    </w:lvl>
    <w:lvl w:ilvl="2" w:tplc="773EF822">
      <w:numFmt w:val="bullet"/>
      <w:lvlText w:val="•"/>
      <w:lvlJc w:val="left"/>
      <w:pPr>
        <w:ind w:left="2991" w:hanging="480"/>
      </w:pPr>
      <w:rPr>
        <w:rFonts w:hint="default"/>
        <w:lang w:val="en-US" w:eastAsia="zh-TW" w:bidi="ar-SA"/>
      </w:rPr>
    </w:lvl>
    <w:lvl w:ilvl="3" w:tplc="E2162BC6">
      <w:numFmt w:val="bullet"/>
      <w:lvlText w:val="•"/>
      <w:lvlJc w:val="left"/>
      <w:pPr>
        <w:ind w:left="3763" w:hanging="480"/>
      </w:pPr>
      <w:rPr>
        <w:rFonts w:hint="default"/>
        <w:lang w:val="en-US" w:eastAsia="zh-TW" w:bidi="ar-SA"/>
      </w:rPr>
    </w:lvl>
    <w:lvl w:ilvl="4" w:tplc="A7C6FD28">
      <w:numFmt w:val="bullet"/>
      <w:lvlText w:val="•"/>
      <w:lvlJc w:val="left"/>
      <w:pPr>
        <w:ind w:left="4535" w:hanging="480"/>
      </w:pPr>
      <w:rPr>
        <w:rFonts w:hint="default"/>
        <w:lang w:val="en-US" w:eastAsia="zh-TW" w:bidi="ar-SA"/>
      </w:rPr>
    </w:lvl>
    <w:lvl w:ilvl="5" w:tplc="ADD447E6">
      <w:numFmt w:val="bullet"/>
      <w:lvlText w:val="•"/>
      <w:lvlJc w:val="left"/>
      <w:pPr>
        <w:ind w:left="5307" w:hanging="480"/>
      </w:pPr>
      <w:rPr>
        <w:rFonts w:hint="default"/>
        <w:lang w:val="en-US" w:eastAsia="zh-TW" w:bidi="ar-SA"/>
      </w:rPr>
    </w:lvl>
    <w:lvl w:ilvl="6" w:tplc="CA329EA8">
      <w:numFmt w:val="bullet"/>
      <w:lvlText w:val="•"/>
      <w:lvlJc w:val="left"/>
      <w:pPr>
        <w:ind w:left="6079" w:hanging="480"/>
      </w:pPr>
      <w:rPr>
        <w:rFonts w:hint="default"/>
        <w:lang w:val="en-US" w:eastAsia="zh-TW" w:bidi="ar-SA"/>
      </w:rPr>
    </w:lvl>
    <w:lvl w:ilvl="7" w:tplc="25B05BC6">
      <w:numFmt w:val="bullet"/>
      <w:lvlText w:val="•"/>
      <w:lvlJc w:val="left"/>
      <w:pPr>
        <w:ind w:left="6850" w:hanging="480"/>
      </w:pPr>
      <w:rPr>
        <w:rFonts w:hint="default"/>
        <w:lang w:val="en-US" w:eastAsia="zh-TW" w:bidi="ar-SA"/>
      </w:rPr>
    </w:lvl>
    <w:lvl w:ilvl="8" w:tplc="14B82CC4">
      <w:numFmt w:val="bullet"/>
      <w:lvlText w:val="•"/>
      <w:lvlJc w:val="left"/>
      <w:pPr>
        <w:ind w:left="7622" w:hanging="480"/>
      </w:pPr>
      <w:rPr>
        <w:rFonts w:hint="default"/>
        <w:lang w:val="en-US" w:eastAsia="zh-TW" w:bidi="ar-SA"/>
      </w:rPr>
    </w:lvl>
  </w:abstractNum>
  <w:abstractNum w:abstractNumId="6" w15:restartNumberingAfterBreak="0">
    <w:nsid w:val="6C251D73"/>
    <w:multiLevelType w:val="hybridMultilevel"/>
    <w:tmpl w:val="F4BA176A"/>
    <w:lvl w:ilvl="0" w:tplc="9F2CCDB0">
      <w:start w:val="1"/>
      <w:numFmt w:val="decimal"/>
      <w:lvlText w:val="(%1)"/>
      <w:lvlJc w:val="left"/>
      <w:pPr>
        <w:ind w:left="1894" w:hanging="361"/>
      </w:pPr>
      <w:rPr>
        <w:rFonts w:ascii="Times New Roman" w:eastAsia="Times New Roman" w:hAnsi="Times New Roman" w:cs="Times New Roman" w:hint="default"/>
        <w:b/>
        <w:bCs/>
        <w:w w:val="100"/>
        <w:sz w:val="28"/>
        <w:szCs w:val="28"/>
        <w:lang w:val="en-US" w:eastAsia="zh-TW" w:bidi="ar-SA"/>
      </w:rPr>
    </w:lvl>
    <w:lvl w:ilvl="1" w:tplc="89C02EB0">
      <w:numFmt w:val="bullet"/>
      <w:lvlText w:val="•"/>
      <w:lvlJc w:val="left"/>
      <w:pPr>
        <w:ind w:left="2560" w:hanging="361"/>
      </w:pPr>
      <w:rPr>
        <w:rFonts w:hint="default"/>
        <w:lang w:val="en-US" w:eastAsia="zh-TW" w:bidi="ar-SA"/>
      </w:rPr>
    </w:lvl>
    <w:lvl w:ilvl="2" w:tplc="5A20D2A0">
      <w:numFmt w:val="bullet"/>
      <w:lvlText w:val="•"/>
      <w:lvlJc w:val="left"/>
      <w:pPr>
        <w:ind w:left="3220" w:hanging="361"/>
      </w:pPr>
      <w:rPr>
        <w:rFonts w:hint="default"/>
        <w:lang w:val="en-US" w:eastAsia="zh-TW" w:bidi="ar-SA"/>
      </w:rPr>
    </w:lvl>
    <w:lvl w:ilvl="3" w:tplc="C2F6F070">
      <w:numFmt w:val="bullet"/>
      <w:lvlText w:val="•"/>
      <w:lvlJc w:val="left"/>
      <w:pPr>
        <w:ind w:left="3880" w:hanging="361"/>
      </w:pPr>
      <w:rPr>
        <w:rFonts w:hint="default"/>
        <w:lang w:val="en-US" w:eastAsia="zh-TW" w:bidi="ar-SA"/>
      </w:rPr>
    </w:lvl>
    <w:lvl w:ilvl="4" w:tplc="84B6C826">
      <w:numFmt w:val="bullet"/>
      <w:lvlText w:val="•"/>
      <w:lvlJc w:val="left"/>
      <w:pPr>
        <w:ind w:left="4540" w:hanging="361"/>
      </w:pPr>
      <w:rPr>
        <w:rFonts w:hint="default"/>
        <w:lang w:val="en-US" w:eastAsia="zh-TW" w:bidi="ar-SA"/>
      </w:rPr>
    </w:lvl>
    <w:lvl w:ilvl="5" w:tplc="0D9C8612">
      <w:numFmt w:val="bullet"/>
      <w:lvlText w:val="•"/>
      <w:lvlJc w:val="left"/>
      <w:pPr>
        <w:ind w:left="5200" w:hanging="361"/>
      </w:pPr>
      <w:rPr>
        <w:rFonts w:hint="default"/>
        <w:lang w:val="en-US" w:eastAsia="zh-TW" w:bidi="ar-SA"/>
      </w:rPr>
    </w:lvl>
    <w:lvl w:ilvl="6" w:tplc="D04EE1B2">
      <w:numFmt w:val="bullet"/>
      <w:lvlText w:val="•"/>
      <w:lvlJc w:val="left"/>
      <w:pPr>
        <w:ind w:left="5860" w:hanging="361"/>
      </w:pPr>
      <w:rPr>
        <w:rFonts w:hint="default"/>
        <w:lang w:val="en-US" w:eastAsia="zh-TW" w:bidi="ar-SA"/>
      </w:rPr>
    </w:lvl>
    <w:lvl w:ilvl="7" w:tplc="ECC0133E">
      <w:numFmt w:val="bullet"/>
      <w:lvlText w:val="•"/>
      <w:lvlJc w:val="left"/>
      <w:pPr>
        <w:ind w:left="6520" w:hanging="361"/>
      </w:pPr>
      <w:rPr>
        <w:rFonts w:hint="default"/>
        <w:lang w:val="en-US" w:eastAsia="zh-TW" w:bidi="ar-SA"/>
      </w:rPr>
    </w:lvl>
    <w:lvl w:ilvl="8" w:tplc="9F3890CA">
      <w:numFmt w:val="bullet"/>
      <w:lvlText w:val="•"/>
      <w:lvlJc w:val="left"/>
      <w:pPr>
        <w:ind w:left="7180" w:hanging="361"/>
      </w:pPr>
      <w:rPr>
        <w:rFonts w:hint="default"/>
        <w:lang w:val="en-US" w:eastAsia="zh-TW" w:bidi="ar-SA"/>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77"/>
    <w:rsid w:val="00017C70"/>
    <w:rsid w:val="00046DDC"/>
    <w:rsid w:val="00073D63"/>
    <w:rsid w:val="000A7598"/>
    <w:rsid w:val="00125DAC"/>
    <w:rsid w:val="001B76EC"/>
    <w:rsid w:val="002A6A09"/>
    <w:rsid w:val="00321AB9"/>
    <w:rsid w:val="0032208C"/>
    <w:rsid w:val="003268CE"/>
    <w:rsid w:val="00360BB1"/>
    <w:rsid w:val="003A5032"/>
    <w:rsid w:val="0040141C"/>
    <w:rsid w:val="00415759"/>
    <w:rsid w:val="004B4441"/>
    <w:rsid w:val="005D538D"/>
    <w:rsid w:val="00647C1F"/>
    <w:rsid w:val="006B05B2"/>
    <w:rsid w:val="006B0D8F"/>
    <w:rsid w:val="006D1C4F"/>
    <w:rsid w:val="006E26F5"/>
    <w:rsid w:val="007A0077"/>
    <w:rsid w:val="008379C6"/>
    <w:rsid w:val="00880B7F"/>
    <w:rsid w:val="00900D60"/>
    <w:rsid w:val="0093525A"/>
    <w:rsid w:val="009B007F"/>
    <w:rsid w:val="009C22AC"/>
    <w:rsid w:val="00A5191E"/>
    <w:rsid w:val="00AA58E2"/>
    <w:rsid w:val="00B32F22"/>
    <w:rsid w:val="00C8058F"/>
    <w:rsid w:val="00C91847"/>
    <w:rsid w:val="00CC7663"/>
    <w:rsid w:val="00D04C04"/>
    <w:rsid w:val="00DC1429"/>
    <w:rsid w:val="00DE0363"/>
    <w:rsid w:val="00DF2030"/>
    <w:rsid w:val="00F4731A"/>
    <w:rsid w:val="00FF0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44080"/>
  <w15:docId w15:val="{9BE7F0CD-F17E-4E7E-BBE3-A6A35A82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before="11"/>
      <w:ind w:left="643"/>
      <w:outlineLvl w:val="0"/>
    </w:pPr>
    <w:rPr>
      <w:rFonts w:ascii="Yu Gothic UI" w:eastAsia="Yu Gothic UI" w:hAnsi="Yu Gothic UI" w:cs="Yu Gothic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line="393" w:lineRule="exact"/>
      <w:ind w:left="20"/>
    </w:pPr>
    <w:rPr>
      <w:rFonts w:ascii="Yu Gothic UI" w:eastAsia="Yu Gothic UI" w:hAnsi="Yu Gothic UI" w:cs="Yu Gothic UI"/>
      <w:b/>
      <w:bCs/>
      <w:sz w:val="32"/>
      <w:szCs w:val="32"/>
    </w:rPr>
  </w:style>
  <w:style w:type="paragraph" w:styleId="a5">
    <w:name w:val="List Paragraph"/>
    <w:basedOn w:val="a"/>
    <w:uiPriority w:val="34"/>
    <w:qFormat/>
    <w:pPr>
      <w:spacing w:before="2"/>
      <w:ind w:left="1253" w:hanging="567"/>
    </w:pPr>
  </w:style>
  <w:style w:type="paragraph" w:customStyle="1" w:styleId="TableParagraph">
    <w:name w:val="Table Paragraph"/>
    <w:basedOn w:val="a"/>
    <w:uiPriority w:val="1"/>
    <w:qFormat/>
  </w:style>
  <w:style w:type="paragraph" w:styleId="a6">
    <w:name w:val="header"/>
    <w:basedOn w:val="a"/>
    <w:link w:val="a7"/>
    <w:uiPriority w:val="99"/>
    <w:unhideWhenUsed/>
    <w:rsid w:val="006B05B2"/>
    <w:pPr>
      <w:tabs>
        <w:tab w:val="center" w:pos="4153"/>
        <w:tab w:val="right" w:pos="8306"/>
      </w:tabs>
      <w:snapToGrid w:val="0"/>
    </w:pPr>
    <w:rPr>
      <w:sz w:val="20"/>
      <w:szCs w:val="20"/>
    </w:rPr>
  </w:style>
  <w:style w:type="character" w:customStyle="1" w:styleId="a7">
    <w:name w:val="頁首 字元"/>
    <w:basedOn w:val="a0"/>
    <w:link w:val="a6"/>
    <w:uiPriority w:val="99"/>
    <w:rsid w:val="006B05B2"/>
    <w:rPr>
      <w:rFonts w:ascii="SimSun" w:eastAsia="SimSun" w:hAnsi="SimSun" w:cs="SimSun"/>
      <w:sz w:val="20"/>
      <w:szCs w:val="20"/>
      <w:lang w:eastAsia="zh-TW"/>
    </w:rPr>
  </w:style>
  <w:style w:type="paragraph" w:styleId="a8">
    <w:name w:val="footer"/>
    <w:basedOn w:val="a"/>
    <w:link w:val="a9"/>
    <w:uiPriority w:val="99"/>
    <w:unhideWhenUsed/>
    <w:rsid w:val="006B05B2"/>
    <w:pPr>
      <w:tabs>
        <w:tab w:val="center" w:pos="4153"/>
        <w:tab w:val="right" w:pos="8306"/>
      </w:tabs>
      <w:snapToGrid w:val="0"/>
    </w:pPr>
    <w:rPr>
      <w:sz w:val="20"/>
      <w:szCs w:val="20"/>
    </w:rPr>
  </w:style>
  <w:style w:type="character" w:customStyle="1" w:styleId="a9">
    <w:name w:val="頁尾 字元"/>
    <w:basedOn w:val="a0"/>
    <w:link w:val="a8"/>
    <w:uiPriority w:val="99"/>
    <w:rsid w:val="006B05B2"/>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4523-83E0-4EB8-A7FC-24441F6F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CFWU</dc:creator>
  <cp:lastModifiedBy>陳盈如</cp:lastModifiedBy>
  <cp:revision>13</cp:revision>
  <cp:lastPrinted>2023-08-02T02:57:00Z</cp:lastPrinted>
  <dcterms:created xsi:type="dcterms:W3CDTF">2023-07-27T08:49:00Z</dcterms:created>
  <dcterms:modified xsi:type="dcterms:W3CDTF">2023-09-15T06:37:00Z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Microsoft® Word 2010</vt:lpwstr>
  </property>
  <property fmtid="{D5CDD505-2E9C-101B-9397-08002B2CF9AE}" pid="4" name="LastSaved">
    <vt:filetime>2023-07-27T00:00:00Z</vt:filetime>
  </property>
</Properties>
</file>